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8C" w:rsidRPr="00DC208C" w:rsidRDefault="00DC208C" w:rsidP="00DC208C">
      <w:pPr>
        <w:spacing w:line="360" w:lineRule="auto"/>
        <w:jc w:val="center"/>
        <w:rPr>
          <w:rFonts w:ascii="29LT Bukra Bold" w:hAnsi="29LT Bukra Bold" w:cs="GE SS Two Medium"/>
          <w:sz w:val="40"/>
          <w:szCs w:val="40"/>
          <w:rtl/>
        </w:rPr>
      </w:pPr>
      <w:r w:rsidRPr="00DC208C">
        <w:rPr>
          <w:rFonts w:ascii="29LT Bukra Bold" w:hAnsi="29LT Bukra Bold" w:cs="GE SS Two Medium"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2FFE51" wp14:editId="183C4FEE">
                <wp:simplePos x="0" y="0"/>
                <wp:positionH relativeFrom="column">
                  <wp:posOffset>-82</wp:posOffset>
                </wp:positionH>
                <wp:positionV relativeFrom="paragraph">
                  <wp:posOffset>7620</wp:posOffset>
                </wp:positionV>
                <wp:extent cx="1079500" cy="1079500"/>
                <wp:effectExtent l="0" t="0" r="25400" b="2540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08C" w:rsidRPr="00E32F8A" w:rsidRDefault="00DC208C" w:rsidP="00DC208C">
                            <w:pPr>
                              <w:jc w:val="center"/>
                              <w:rPr>
                                <w:rFonts w:cs="Khalid Art bol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208C" w:rsidRPr="00DC208C" w:rsidRDefault="00DC208C" w:rsidP="00DC208C">
                            <w:pPr>
                              <w:jc w:val="center"/>
                              <w:rPr>
                                <w:rFonts w:cs="GE SS Two Medium"/>
                                <w:sz w:val="20"/>
                                <w:szCs w:val="20"/>
                                <w:rtl/>
                              </w:rPr>
                            </w:pPr>
                            <w:r w:rsidRPr="00DC208C">
                              <w:rPr>
                                <w:rFonts w:cs="GE SS Two Medium" w:hint="cs"/>
                                <w:sz w:val="20"/>
                                <w:szCs w:val="20"/>
                                <w:rtl/>
                              </w:rPr>
                              <w:t>الصورة</w:t>
                            </w:r>
                          </w:p>
                          <w:p w:rsidR="00DC208C" w:rsidRPr="00DC208C" w:rsidRDefault="00DC208C" w:rsidP="00DC208C">
                            <w:pPr>
                              <w:jc w:val="center"/>
                              <w:rPr>
                                <w:rFonts w:cs="GE SS Two Medium"/>
                                <w:sz w:val="20"/>
                                <w:szCs w:val="20"/>
                              </w:rPr>
                            </w:pPr>
                            <w:r w:rsidRPr="00DC208C">
                              <w:rPr>
                                <w:rFonts w:cs="GE SS Two Medium" w:hint="cs"/>
                                <w:sz w:val="20"/>
                                <w:szCs w:val="20"/>
                                <w:rtl/>
                              </w:rPr>
                              <w:t>الشمسية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FE5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6pt;width:85pt;height:8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" filled="f" strokeweight=".25pt">
                <v:textbox>
                  <w:txbxContent>
                    <w:p w:rsidR="00DC208C" w:rsidRPr="00E32F8A" w:rsidRDefault="00DC208C" w:rsidP="00DC208C">
                      <w:pPr>
                        <w:jc w:val="center"/>
                        <w:rPr>
                          <w:rFonts w:cs="Khalid Art bold"/>
                          <w:sz w:val="26"/>
                          <w:szCs w:val="26"/>
                          <w:rtl/>
                        </w:rPr>
                      </w:pPr>
                    </w:p>
                    <w:p w:rsidR="00DC208C" w:rsidRPr="00DC208C" w:rsidRDefault="00DC208C" w:rsidP="00DC208C">
                      <w:pPr>
                        <w:jc w:val="center"/>
                        <w:rPr>
                          <w:rFonts w:cs="GE SS Two Medium"/>
                          <w:sz w:val="20"/>
                          <w:szCs w:val="20"/>
                          <w:rtl/>
                        </w:rPr>
                      </w:pPr>
                      <w:r w:rsidRPr="00DC208C">
                        <w:rPr>
                          <w:rFonts w:cs="GE SS Two Medium" w:hint="cs"/>
                          <w:sz w:val="20"/>
                          <w:szCs w:val="20"/>
                          <w:rtl/>
                        </w:rPr>
                        <w:t>الصورة</w:t>
                      </w:r>
                    </w:p>
                    <w:p w:rsidR="00DC208C" w:rsidRPr="00DC208C" w:rsidRDefault="00DC208C" w:rsidP="00DC208C">
                      <w:pPr>
                        <w:jc w:val="center"/>
                        <w:rPr>
                          <w:rFonts w:cs="GE SS Two Medium"/>
                          <w:sz w:val="20"/>
                          <w:szCs w:val="20"/>
                        </w:rPr>
                      </w:pPr>
                      <w:r w:rsidRPr="00DC208C">
                        <w:rPr>
                          <w:rFonts w:cs="GE SS Two Medium" w:hint="cs"/>
                          <w:sz w:val="20"/>
                          <w:szCs w:val="20"/>
                          <w:rtl/>
                        </w:rPr>
                        <w:t>الشمسية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DC208C" w:rsidRPr="00DC208C" w:rsidRDefault="00DC208C" w:rsidP="00DC208C">
      <w:pPr>
        <w:spacing w:line="360" w:lineRule="auto"/>
        <w:jc w:val="center"/>
        <w:rPr>
          <w:rFonts w:ascii="29LT Bukra Bold" w:hAnsi="29LT Bukra Bold" w:cs="GE SS Two Bold"/>
          <w:sz w:val="26"/>
          <w:szCs w:val="26"/>
          <w:rtl/>
        </w:rPr>
      </w:pPr>
      <w:r w:rsidRPr="00DC208C">
        <w:rPr>
          <w:rFonts w:ascii="29LT Bukra Bold" w:hAnsi="29LT Bukra Bold" w:cs="GE SS Two Bold"/>
          <w:sz w:val="26"/>
          <w:szCs w:val="26"/>
          <w:rtl/>
        </w:rPr>
        <w:t>نموذج المسح الأمني</w:t>
      </w:r>
    </w:p>
    <w:p w:rsidR="00DC208C" w:rsidRPr="00DC208C" w:rsidRDefault="00DC208C" w:rsidP="00DC208C">
      <w:pPr>
        <w:jc w:val="both"/>
        <w:rPr>
          <w:rFonts w:cs="GE SS Two Medium"/>
          <w:sz w:val="40"/>
          <w:szCs w:val="40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268"/>
        <w:gridCol w:w="2268"/>
        <w:gridCol w:w="2268"/>
        <w:gridCol w:w="2268"/>
        <w:gridCol w:w="277"/>
      </w:tblGrid>
      <w:tr w:rsidR="00DC208C" w:rsidRPr="00DC208C" w:rsidTr="00363796">
        <w:tc>
          <w:tcPr>
            <w:tcW w:w="279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208C" w:rsidRPr="006463B3" w:rsidRDefault="00DC208C" w:rsidP="00363796">
            <w:pPr>
              <w:jc w:val="center"/>
              <w:rPr>
                <w:rFonts w:cs="GE SS Two Bold"/>
                <w:rtl/>
              </w:rPr>
            </w:pPr>
            <w:r w:rsidRPr="006463B3">
              <w:rPr>
                <w:rFonts w:cs="GE SS Two Bold" w:hint="cs"/>
                <w:rtl/>
              </w:rPr>
              <w:t>الاسم الرباعي</w:t>
            </w:r>
          </w:p>
        </w:tc>
        <w:tc>
          <w:tcPr>
            <w:tcW w:w="277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الاسم الأول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الاسم الثاني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الاسم الثالث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الاسم الأخير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</w:tbl>
    <w:p w:rsidR="00DC208C" w:rsidRPr="00DC208C" w:rsidRDefault="00DC208C" w:rsidP="00DC208C">
      <w:pPr>
        <w:jc w:val="both"/>
        <w:rPr>
          <w:rFonts w:cs="GE SS Two Medium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024"/>
        <w:gridCol w:w="3024"/>
        <w:gridCol w:w="3024"/>
        <w:gridCol w:w="277"/>
      </w:tblGrid>
      <w:tr w:rsidR="00DC208C" w:rsidRPr="00DC208C" w:rsidTr="00363796">
        <w:tc>
          <w:tcPr>
            <w:tcW w:w="279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208C" w:rsidRPr="006463B3" w:rsidRDefault="00DC208C" w:rsidP="00363796">
            <w:pPr>
              <w:jc w:val="center"/>
              <w:rPr>
                <w:rFonts w:cs="GE SS Two Bold"/>
                <w:rtl/>
              </w:rPr>
            </w:pPr>
            <w:r w:rsidRPr="006463B3">
              <w:rPr>
                <w:rFonts w:cs="GE SS Two Bold" w:hint="cs"/>
                <w:rtl/>
              </w:rPr>
              <w:t xml:space="preserve">بيانات الهوية </w:t>
            </w:r>
          </w:p>
        </w:tc>
        <w:tc>
          <w:tcPr>
            <w:tcW w:w="277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رقم الهوية</w:t>
            </w: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نوع الهوية</w:t>
            </w: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تاريخ الانتهاء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الجنسية</w:t>
            </w: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الجنس</w:t>
            </w: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مكان وتاريخ الميلاد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</w:tbl>
    <w:p w:rsidR="00DC208C" w:rsidRPr="00DC208C" w:rsidRDefault="00DC208C" w:rsidP="00DC208C">
      <w:pPr>
        <w:jc w:val="both"/>
        <w:rPr>
          <w:rFonts w:cs="GE SS Two Medium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268"/>
        <w:gridCol w:w="2268"/>
        <w:gridCol w:w="2268"/>
        <w:gridCol w:w="2268"/>
        <w:gridCol w:w="277"/>
      </w:tblGrid>
      <w:tr w:rsidR="00DC208C" w:rsidRPr="00DC208C" w:rsidTr="00363796">
        <w:tc>
          <w:tcPr>
            <w:tcW w:w="279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208C" w:rsidRPr="006463B3" w:rsidRDefault="00DC208C" w:rsidP="00363796">
            <w:pPr>
              <w:jc w:val="center"/>
              <w:rPr>
                <w:rFonts w:cs="GE SS Two Bold"/>
                <w:rtl/>
              </w:rPr>
            </w:pPr>
            <w:r w:rsidRPr="006463B3">
              <w:rPr>
                <w:rFonts w:cs="GE SS Two Bold" w:hint="cs"/>
                <w:rtl/>
              </w:rPr>
              <w:t xml:space="preserve">المؤهلات العلمية </w:t>
            </w:r>
          </w:p>
        </w:tc>
        <w:tc>
          <w:tcPr>
            <w:tcW w:w="277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المؤهل العلمي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مكان العمل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المسمى الوظيفي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</w:tbl>
    <w:p w:rsidR="00DC208C" w:rsidRPr="00DC208C" w:rsidRDefault="00DC208C" w:rsidP="00DC208C">
      <w:pPr>
        <w:jc w:val="both"/>
        <w:rPr>
          <w:rFonts w:cs="GE SS Two Medium"/>
          <w:rtl/>
        </w:rPr>
      </w:pPr>
    </w:p>
    <w:tbl>
      <w:tblPr>
        <w:tblStyle w:val="a4"/>
        <w:bidiVisual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268"/>
        <w:gridCol w:w="2268"/>
        <w:gridCol w:w="2268"/>
        <w:gridCol w:w="2268"/>
        <w:gridCol w:w="277"/>
      </w:tblGrid>
      <w:tr w:rsidR="00DC208C" w:rsidRPr="00DC208C" w:rsidTr="00816E6F">
        <w:tc>
          <w:tcPr>
            <w:tcW w:w="279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208C" w:rsidRPr="006463B3" w:rsidRDefault="00DC208C" w:rsidP="00363796">
            <w:pPr>
              <w:jc w:val="center"/>
              <w:rPr>
                <w:rFonts w:cs="GE SS Two Bold"/>
                <w:rtl/>
              </w:rPr>
            </w:pPr>
            <w:r w:rsidRPr="006463B3">
              <w:rPr>
                <w:rFonts w:cs="GE SS Two Bold" w:hint="cs"/>
                <w:rtl/>
              </w:rPr>
              <w:t>العناوين</w:t>
            </w:r>
          </w:p>
        </w:tc>
        <w:tc>
          <w:tcPr>
            <w:tcW w:w="277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816E6F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رقم الهاتف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رقم الجوال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بلد الإقامة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816E6F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المنطقة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المدينة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الحي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الشارع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816E6F" w:rsidRPr="00DC208C" w:rsidTr="00816E6F">
        <w:tc>
          <w:tcPr>
            <w:tcW w:w="279" w:type="dxa"/>
            <w:tcBorders>
              <w:lef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816E6F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رقم المبنى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رقم الشقة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>
              <w:rPr>
                <w:rFonts w:cs="GE SS Two Medium" w:hint="cs"/>
                <w:sz w:val="20"/>
                <w:szCs w:val="20"/>
                <w:rtl/>
              </w:rPr>
              <w:t>الرقم الإضافي</w:t>
            </w: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816E6F" w:rsidRPr="00DC208C" w:rsidTr="00816E6F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816E6F" w:rsidRPr="00DC208C" w:rsidRDefault="00816E6F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816E6F">
        <w:tc>
          <w:tcPr>
            <w:tcW w:w="279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</w:tbl>
    <w:p w:rsidR="00DC208C" w:rsidRPr="00DC208C" w:rsidRDefault="00DC208C" w:rsidP="00DC208C">
      <w:pPr>
        <w:jc w:val="both"/>
        <w:rPr>
          <w:rFonts w:cs="GE SS Two Medium"/>
          <w:rtl/>
        </w:rPr>
      </w:pPr>
    </w:p>
    <w:tbl>
      <w:tblPr>
        <w:tblStyle w:val="a4"/>
        <w:bidiVisual/>
        <w:tblW w:w="0" w:type="auto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268"/>
        <w:gridCol w:w="2268"/>
        <w:gridCol w:w="2268"/>
        <w:gridCol w:w="2268"/>
        <w:gridCol w:w="277"/>
      </w:tblGrid>
      <w:tr w:rsidR="00DC208C" w:rsidRPr="00DC208C" w:rsidTr="00363796">
        <w:tc>
          <w:tcPr>
            <w:tcW w:w="279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C208C" w:rsidRPr="006463B3" w:rsidRDefault="00DC208C" w:rsidP="00363796">
            <w:pPr>
              <w:jc w:val="center"/>
              <w:rPr>
                <w:rFonts w:cs="GE SS Two Bold"/>
                <w:rtl/>
              </w:rPr>
            </w:pPr>
            <w:r w:rsidRPr="006463B3">
              <w:rPr>
                <w:rFonts w:cs="GE SS Two Bold" w:hint="cs"/>
                <w:rtl/>
              </w:rPr>
              <w:t xml:space="preserve">عناوين التواصل الاجتماعي </w:t>
            </w:r>
          </w:p>
        </w:tc>
        <w:tc>
          <w:tcPr>
            <w:tcW w:w="277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  <w:tc>
          <w:tcPr>
            <w:tcW w:w="907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8"/>
                <w:szCs w:val="28"/>
                <w:rtl/>
              </w:rPr>
            </w:pPr>
          </w:p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4"/>
                <w:szCs w:val="14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proofErr w:type="spellStart"/>
            <w:r w:rsidRPr="00DC208C">
              <w:rPr>
                <w:rFonts w:cs="GE SS Two Medium" w:hint="cs"/>
                <w:sz w:val="20"/>
                <w:szCs w:val="20"/>
                <w:rtl/>
              </w:rPr>
              <w:t>تويتر</w:t>
            </w:r>
            <w:proofErr w:type="spellEnd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فيسبوك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  <w:r w:rsidRPr="00DC208C">
              <w:rPr>
                <w:rFonts w:cs="GE SS Two Medium" w:hint="cs"/>
                <w:sz w:val="20"/>
                <w:szCs w:val="20"/>
                <w:rtl/>
              </w:rPr>
              <w:t>البريد</w:t>
            </w:r>
            <w:bookmarkStart w:id="0" w:name="_GoBack"/>
            <w:bookmarkEnd w:id="0"/>
            <w:r w:rsidRPr="00DC208C">
              <w:rPr>
                <w:rFonts w:cs="GE SS Two Medium" w:hint="cs"/>
                <w:sz w:val="20"/>
                <w:szCs w:val="20"/>
                <w:rtl/>
              </w:rPr>
              <w:t xml:space="preserve"> الإلكتروني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20"/>
                <w:szCs w:val="20"/>
                <w:rtl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20"/>
                <w:szCs w:val="20"/>
                <w:rtl/>
              </w:rPr>
            </w:pPr>
          </w:p>
        </w:tc>
      </w:tr>
      <w:tr w:rsidR="00DC208C" w:rsidRPr="00DC208C" w:rsidTr="00363796">
        <w:tc>
          <w:tcPr>
            <w:tcW w:w="279" w:type="dxa"/>
            <w:tcBorders>
              <w:left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DC208C" w:rsidRPr="00DC208C" w:rsidRDefault="00DC208C" w:rsidP="00363796">
            <w:pPr>
              <w:jc w:val="center"/>
              <w:rPr>
                <w:rFonts w:cs="GE SS Two Medium"/>
                <w:sz w:val="10"/>
                <w:szCs w:val="10"/>
                <w:rtl/>
              </w:rPr>
            </w:pPr>
          </w:p>
        </w:tc>
        <w:tc>
          <w:tcPr>
            <w:tcW w:w="277" w:type="dxa"/>
            <w:tcBorders>
              <w:bottom w:val="dotted" w:sz="4" w:space="0" w:color="auto"/>
              <w:right w:val="dotted" w:sz="4" w:space="0" w:color="auto"/>
            </w:tcBorders>
          </w:tcPr>
          <w:p w:rsidR="00DC208C" w:rsidRPr="00DC208C" w:rsidRDefault="00DC208C" w:rsidP="00363796">
            <w:pPr>
              <w:jc w:val="both"/>
              <w:rPr>
                <w:rFonts w:cs="GE SS Two Medium"/>
                <w:sz w:val="10"/>
                <w:szCs w:val="10"/>
                <w:rtl/>
              </w:rPr>
            </w:pPr>
          </w:p>
        </w:tc>
      </w:tr>
    </w:tbl>
    <w:p w:rsidR="00DC208C" w:rsidRPr="00DC208C" w:rsidRDefault="00DC208C" w:rsidP="00DC208C">
      <w:pPr>
        <w:jc w:val="both"/>
        <w:rPr>
          <w:rFonts w:cs="GE SS Two Medium"/>
          <w:sz w:val="2"/>
          <w:szCs w:val="2"/>
          <w:rtl/>
        </w:rPr>
      </w:pPr>
    </w:p>
    <w:p w:rsidR="007F3791" w:rsidRPr="00DC208C" w:rsidRDefault="007F3791" w:rsidP="00DC208C">
      <w:pPr>
        <w:rPr>
          <w:rFonts w:cs="GE SS Two Medium"/>
          <w:rtl/>
        </w:rPr>
      </w:pPr>
    </w:p>
    <w:sectPr w:rsidR="007F3791" w:rsidRPr="00DC208C" w:rsidSect="008D0082">
      <w:headerReference w:type="default" r:id="rId8"/>
      <w:footerReference w:type="default" r:id="rId9"/>
      <w:pgSz w:w="11906" w:h="16838" w:code="9"/>
      <w:pgMar w:top="2835" w:right="1134" w:bottom="1701" w:left="1134" w:header="720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86" w:rsidRDefault="00B77B86">
      <w:r>
        <w:separator/>
      </w:r>
    </w:p>
  </w:endnote>
  <w:endnote w:type="continuationSeparator" w:id="0">
    <w:p w:rsidR="00B77B86" w:rsidRDefault="00B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13" w:rsidRPr="00DD2913" w:rsidRDefault="00DD2913">
    <w:pPr>
      <w:rPr>
        <w:sz w:val="10"/>
        <w:szCs w:val="10"/>
        <w:rtl/>
      </w:rPr>
    </w:pPr>
  </w:p>
  <w:tbl>
    <w:tblPr>
      <w:bidiVisual/>
      <w:tblW w:w="9495" w:type="dxa"/>
      <w:tblInd w:w="10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03"/>
      <w:gridCol w:w="2692"/>
    </w:tblGrid>
    <w:tr w:rsidR="00DD2913" w:rsidRPr="008D08DC" w:rsidTr="00E87DA7">
      <w:trPr>
        <w:trHeight w:val="72"/>
      </w:trPr>
      <w:tc>
        <w:tcPr>
          <w:tcW w:w="6803" w:type="dxa"/>
          <w:tcMar>
            <w:left w:w="0" w:type="dxa"/>
            <w:right w:w="0" w:type="dxa"/>
          </w:tcMar>
          <w:vAlign w:val="center"/>
        </w:tcPr>
        <w:p w:rsidR="00DD2913" w:rsidRPr="008D08DC" w:rsidRDefault="00DD2913" w:rsidP="00DD2913">
          <w:pPr>
            <w:pStyle w:val="a3"/>
            <w:rPr>
              <w:rFonts w:ascii="Angsana New" w:hAnsi="Angsana New" w:cs="Khalid Art bold"/>
              <w:sz w:val="14"/>
              <w:szCs w:val="14"/>
              <w:rtl/>
            </w:rPr>
          </w:pPr>
          <w:r w:rsidRPr="008D08DC">
            <w:rPr>
              <w:rFonts w:ascii="Angsana New" w:hAnsi="Angsana New" w:cs="Khalid Art bold" w:hint="cs"/>
              <w:sz w:val="14"/>
              <w:szCs w:val="14"/>
              <w:rtl/>
            </w:rPr>
            <w:t xml:space="preserve">محمد بوموزه | 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begin"/>
          </w:r>
          <w:r w:rsidRPr="008D08DC">
            <w:rPr>
              <w:rFonts w:ascii="Angsana New" w:hAnsi="Angsana New" w:cs="Khalid Art bold"/>
              <w:sz w:val="14"/>
              <w:szCs w:val="14"/>
            </w:rPr>
            <w:instrText xml:space="preserve"> FILENAME</w:instrTex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instrText xml:space="preserve"> </w:instrTex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separate"/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نموذج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مسح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أمني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-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من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الوزارة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-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نسخة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محدثة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 xml:space="preserve"> </w:t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مؤقت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end"/>
          </w:r>
        </w:p>
      </w:tc>
      <w:tc>
        <w:tcPr>
          <w:tcW w:w="2692" w:type="dxa"/>
          <w:vAlign w:val="center"/>
        </w:tcPr>
        <w:p w:rsidR="00DD2913" w:rsidRPr="008D08DC" w:rsidRDefault="00DD2913" w:rsidP="00DD2913">
          <w:pPr>
            <w:jc w:val="right"/>
            <w:rPr>
              <w:rFonts w:cs="Khalid Art bold"/>
              <w:sz w:val="14"/>
              <w:szCs w:val="14"/>
              <w:rtl/>
            </w:rPr>
          </w:pPr>
          <w:r w:rsidRPr="008D08DC">
            <w:rPr>
              <w:rFonts w:ascii="Sakkal Majalla" w:hAnsi="Sakkal Majalla" w:cs="Khalid Art bold" w:hint="cs"/>
              <w:sz w:val="14"/>
              <w:szCs w:val="14"/>
              <w:rtl/>
            </w:rPr>
            <w:t>الصفحة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</w:t>
          </w:r>
          <w:r w:rsidRPr="008D08DC">
            <w:rPr>
              <w:rFonts w:ascii="Angsana New" w:hAnsi="Angsana New" w:cs="Khalid Art bold"/>
              <w:sz w:val="14"/>
              <w:szCs w:val="14"/>
            </w:rPr>
            <w:sym w:font="AGA Arabesque" w:char="F029"/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</w:t>
          </w:r>
          <w:r w:rsidRPr="008D08DC">
            <w:rPr>
              <w:rFonts w:cs="Khalid Art bold"/>
              <w:sz w:val="14"/>
              <w:szCs w:val="14"/>
            </w:rPr>
            <w:fldChar w:fldCharType="begin"/>
          </w:r>
          <w:r w:rsidRPr="008D08DC">
            <w:rPr>
              <w:rFonts w:cs="Khalid Art bold"/>
              <w:sz w:val="14"/>
              <w:szCs w:val="14"/>
            </w:rPr>
            <w:instrText>PAGE</w:instrText>
          </w:r>
          <w:r w:rsidRPr="008D08DC">
            <w:rPr>
              <w:rFonts w:cs="Khalid Art bold"/>
              <w:sz w:val="14"/>
              <w:szCs w:val="14"/>
            </w:rPr>
            <w:fldChar w:fldCharType="separate"/>
          </w:r>
          <w:r w:rsidR="00DF7980">
            <w:rPr>
              <w:rFonts w:cs="Khalid Art bold"/>
              <w:noProof/>
              <w:sz w:val="14"/>
              <w:szCs w:val="14"/>
              <w:rtl/>
            </w:rPr>
            <w:t>1</w:t>
          </w:r>
          <w:r w:rsidRPr="008D08DC">
            <w:rPr>
              <w:rFonts w:cs="Khalid Art bold"/>
              <w:sz w:val="14"/>
              <w:szCs w:val="14"/>
            </w:rPr>
            <w:fldChar w:fldCharType="end"/>
          </w:r>
          <w:r w:rsidRPr="008D08DC">
            <w:rPr>
              <w:rFonts w:cs="Khalid Art bold"/>
              <w:sz w:val="14"/>
              <w:szCs w:val="14"/>
              <w:rtl/>
              <w:lang w:val="ar-SA"/>
            </w:rPr>
            <w:t xml:space="preserve"> من </w:t>
          </w:r>
          <w:r w:rsidRPr="008D08DC">
            <w:rPr>
              <w:rFonts w:cs="Khalid Art bold"/>
              <w:sz w:val="14"/>
              <w:szCs w:val="14"/>
            </w:rPr>
            <w:fldChar w:fldCharType="begin"/>
          </w:r>
          <w:r w:rsidRPr="008D08DC">
            <w:rPr>
              <w:rFonts w:cs="Khalid Art bold"/>
              <w:sz w:val="14"/>
              <w:szCs w:val="14"/>
            </w:rPr>
            <w:instrText>NUMPAGES</w:instrText>
          </w:r>
          <w:r w:rsidRPr="008D08DC">
            <w:rPr>
              <w:rFonts w:cs="Khalid Art bold"/>
              <w:sz w:val="14"/>
              <w:szCs w:val="14"/>
            </w:rPr>
            <w:fldChar w:fldCharType="separate"/>
          </w:r>
          <w:r w:rsidR="00DF7980">
            <w:rPr>
              <w:rFonts w:cs="Khalid Art bold"/>
              <w:noProof/>
              <w:sz w:val="14"/>
              <w:szCs w:val="14"/>
              <w:rtl/>
            </w:rPr>
            <w:t>1</w:t>
          </w:r>
          <w:r w:rsidRPr="008D08DC">
            <w:rPr>
              <w:rFonts w:cs="Khalid Art bold"/>
              <w:sz w:val="14"/>
              <w:szCs w:val="14"/>
            </w:rPr>
            <w:fldChar w:fldCharType="end"/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</w:t>
          </w:r>
          <w:r w:rsidRPr="008D08DC">
            <w:rPr>
              <w:rFonts w:ascii="Angsana New" w:hAnsi="Angsana New" w:cs="Khalid Art bold"/>
              <w:sz w:val="14"/>
              <w:szCs w:val="14"/>
            </w:rPr>
            <w:sym w:font="AGA Arabesque" w:char="F028"/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 </w:t>
          </w:r>
          <w:r w:rsidRPr="008D08DC">
            <w:rPr>
              <w:rFonts w:ascii="Sakkal Majalla" w:hAnsi="Sakkal Majalla" w:cs="Khalid Art bold" w:hint="cs"/>
              <w:sz w:val="14"/>
              <w:szCs w:val="14"/>
              <w:rtl/>
            </w:rPr>
            <w:t>طبعت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</w:t>
          </w:r>
          <w:r w:rsidRPr="008D08DC">
            <w:rPr>
              <w:rFonts w:ascii="Sakkal Majalla" w:hAnsi="Sakkal Majalla" w:cs="Khalid Art bold" w:hint="cs"/>
              <w:sz w:val="14"/>
              <w:szCs w:val="14"/>
              <w:rtl/>
            </w:rPr>
            <w:t>بتاريخ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 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begin"/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instrText xml:space="preserve"> </w:instrText>
          </w:r>
          <w:r w:rsidRPr="008D08DC">
            <w:rPr>
              <w:rFonts w:ascii="Angsana New" w:hAnsi="Angsana New" w:cs="Khalid Art bold"/>
              <w:sz w:val="14"/>
              <w:szCs w:val="14"/>
            </w:rPr>
            <w:instrText>DATE</w:instrTex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instrText xml:space="preserve"> \@ "</w:instrText>
          </w:r>
          <w:r w:rsidRPr="008D08DC">
            <w:rPr>
              <w:rFonts w:ascii="Angsana New" w:hAnsi="Angsana New" w:cs="Khalid Art bold"/>
              <w:sz w:val="14"/>
              <w:szCs w:val="14"/>
            </w:rPr>
            <w:instrText>dd/MM/yyyy</w:instrTex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instrText xml:space="preserve">" </w:instrTex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separate"/>
          </w:r>
          <w:r w:rsidR="00DF7980">
            <w:rPr>
              <w:rFonts w:ascii="Angsana New" w:hAnsi="Angsana New" w:cs="Khalid Art bold" w:hint="eastAsia"/>
              <w:noProof/>
              <w:sz w:val="14"/>
              <w:szCs w:val="14"/>
              <w:rtl/>
            </w:rPr>
            <w:t>‏</w:t>
          </w:r>
          <w:r w:rsidR="00DF7980">
            <w:rPr>
              <w:rFonts w:ascii="Angsana New" w:hAnsi="Angsana New" w:cs="Khalid Art bold"/>
              <w:noProof/>
              <w:sz w:val="14"/>
              <w:szCs w:val="14"/>
              <w:rtl/>
            </w:rPr>
            <w:t>13‏/12‏/2022</w:t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fldChar w:fldCharType="end"/>
          </w:r>
          <w:r w:rsidRPr="008D08DC">
            <w:rPr>
              <w:rFonts w:ascii="Angsana New" w:hAnsi="Angsana New" w:cs="Khalid Art bold"/>
              <w:sz w:val="14"/>
              <w:szCs w:val="14"/>
              <w:rtl/>
            </w:rPr>
            <w:t xml:space="preserve"> </w:t>
          </w:r>
          <w:r w:rsidRPr="008D08DC">
            <w:rPr>
              <w:rFonts w:ascii="Sakkal Majalla" w:hAnsi="Sakkal Majalla" w:cs="Khalid Art bold" w:hint="cs"/>
              <w:sz w:val="14"/>
              <w:szCs w:val="14"/>
              <w:rtl/>
            </w:rPr>
            <w:t>م</w:t>
          </w:r>
        </w:p>
      </w:tc>
    </w:tr>
  </w:tbl>
  <w:p w:rsidR="00DD2913" w:rsidRDefault="00DD2913">
    <w:r>
      <w:rPr>
        <w:noProof/>
      </w:rPr>
      <w:drawing>
        <wp:inline distT="0" distB="0" distL="0" distR="0" wp14:anchorId="0018F00B" wp14:editId="57BD74CA">
          <wp:extent cx="6114699" cy="711200"/>
          <wp:effectExtent l="0" t="0" r="635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8" r="3645"/>
                  <a:stretch/>
                </pic:blipFill>
                <pic:spPr bwMode="auto">
                  <a:xfrm>
                    <a:off x="0" y="0"/>
                    <a:ext cx="6318474" cy="734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65DCA" w:rsidRPr="00DE645A" w:rsidRDefault="00F65DCA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86" w:rsidRDefault="00B77B86">
      <w:r>
        <w:separator/>
      </w:r>
    </w:p>
  </w:footnote>
  <w:footnote w:type="continuationSeparator" w:id="0">
    <w:p w:rsidR="00B77B86" w:rsidRDefault="00B7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13" w:rsidRDefault="00DD2913" w:rsidP="00DD2913">
    <w:pPr>
      <w:pStyle w:val="a5"/>
      <w:rPr>
        <w:rtl/>
      </w:rPr>
    </w:pPr>
    <w:r>
      <w:rPr>
        <w:noProof/>
      </w:rPr>
      <w:drawing>
        <wp:inline distT="0" distB="0" distL="0" distR="0" wp14:anchorId="5E6F5159">
          <wp:extent cx="6111055" cy="987635"/>
          <wp:effectExtent l="0" t="0" r="4445" b="3175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" r="5747"/>
                  <a:stretch/>
                </pic:blipFill>
                <pic:spPr bwMode="auto">
                  <a:xfrm>
                    <a:off x="0" y="0"/>
                    <a:ext cx="6354519" cy="1026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D2913" w:rsidRDefault="00DD2913" w:rsidP="00DD2913">
    <w:pPr>
      <w:pStyle w:val="a5"/>
      <w:jc w:val="center"/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3A3"/>
    <w:multiLevelType w:val="hybridMultilevel"/>
    <w:tmpl w:val="0D608BD2"/>
    <w:lvl w:ilvl="0" w:tplc="8DB267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0F2B"/>
    <w:multiLevelType w:val="hybridMultilevel"/>
    <w:tmpl w:val="7EDEAA52"/>
    <w:lvl w:ilvl="0" w:tplc="8892BB6A">
      <w:start w:val="185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B15"/>
    <w:multiLevelType w:val="hybridMultilevel"/>
    <w:tmpl w:val="D3CAAC00"/>
    <w:lvl w:ilvl="0" w:tplc="AB962D72">
      <w:numFmt w:val="bullet"/>
      <w:lvlText w:val=""/>
      <w:lvlJc w:val="left"/>
      <w:pPr>
        <w:tabs>
          <w:tab w:val="num" w:pos="885"/>
        </w:tabs>
        <w:ind w:left="885" w:hanging="525"/>
      </w:pPr>
      <w:rPr>
        <w:rFonts w:ascii="AGA Arabesque" w:eastAsia="Times New Roman" w:hAnsi="AGA Arabesqu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345D3"/>
    <w:multiLevelType w:val="hybridMultilevel"/>
    <w:tmpl w:val="C706E1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0497"/>
    <w:multiLevelType w:val="hybridMultilevel"/>
    <w:tmpl w:val="D5E08324"/>
    <w:lvl w:ilvl="0" w:tplc="68469F98">
      <w:numFmt w:val="bullet"/>
      <w:lvlText w:val="`"/>
      <w:lvlJc w:val="left"/>
      <w:pPr>
        <w:ind w:left="720" w:hanging="360"/>
      </w:pPr>
      <w:rPr>
        <w:rFonts w:ascii="AGA Arabesque" w:eastAsia="Times New Roman" w:hAnsi="AGA Arabesque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73A8D"/>
    <w:multiLevelType w:val="hybridMultilevel"/>
    <w:tmpl w:val="2C203D22"/>
    <w:lvl w:ilvl="0" w:tplc="B4546ADA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11C8B"/>
    <w:multiLevelType w:val="hybridMultilevel"/>
    <w:tmpl w:val="86864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F02BE"/>
    <w:multiLevelType w:val="hybridMultilevel"/>
    <w:tmpl w:val="0DDC3154"/>
    <w:lvl w:ilvl="0" w:tplc="BA48138A">
      <w:start w:val="13"/>
      <w:numFmt w:val="bullet"/>
      <w:lvlText w:val=""/>
      <w:lvlJc w:val="left"/>
      <w:pPr>
        <w:tabs>
          <w:tab w:val="num" w:pos="825"/>
        </w:tabs>
        <w:ind w:left="825" w:hanging="465"/>
      </w:pPr>
      <w:rPr>
        <w:rFonts w:ascii="AGA Arabesque" w:eastAsia="Times New Roman" w:hAnsi="AGA Arabesque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7259"/>
    <w:multiLevelType w:val="hybridMultilevel"/>
    <w:tmpl w:val="82D0C838"/>
    <w:lvl w:ilvl="0" w:tplc="0409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9" w15:restartNumberingAfterBreak="0">
    <w:nsid w:val="461A16B4"/>
    <w:multiLevelType w:val="hybridMultilevel"/>
    <w:tmpl w:val="6AE2C5A2"/>
    <w:lvl w:ilvl="0" w:tplc="3112CF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B448A"/>
    <w:multiLevelType w:val="hybridMultilevel"/>
    <w:tmpl w:val="F70E95F0"/>
    <w:lvl w:ilvl="0" w:tplc="F6466C74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773769"/>
    <w:multiLevelType w:val="hybridMultilevel"/>
    <w:tmpl w:val="AF2224A6"/>
    <w:lvl w:ilvl="0" w:tplc="F8F22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L-Mohanad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13AD6"/>
    <w:multiLevelType w:val="hybridMultilevel"/>
    <w:tmpl w:val="C74AE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1BF7"/>
    <w:multiLevelType w:val="hybridMultilevel"/>
    <w:tmpl w:val="DED2B028"/>
    <w:lvl w:ilvl="0" w:tplc="DEDE71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65282"/>
    <w:multiLevelType w:val="hybridMultilevel"/>
    <w:tmpl w:val="FC7A690E"/>
    <w:lvl w:ilvl="0" w:tplc="817291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66B80"/>
    <w:multiLevelType w:val="hybridMultilevel"/>
    <w:tmpl w:val="C226C8CA"/>
    <w:lvl w:ilvl="0" w:tplc="2BF482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51CD"/>
    <w:multiLevelType w:val="hybridMultilevel"/>
    <w:tmpl w:val="3F58A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33561"/>
    <w:multiLevelType w:val="multilevel"/>
    <w:tmpl w:val="36D843F8"/>
    <w:lvl w:ilvl="0">
      <w:start w:val="1"/>
      <w:numFmt w:val="decimal"/>
      <w:lvlText w:val="%1."/>
      <w:lvlJc w:val="left"/>
      <w:pPr>
        <w:ind w:left="864" w:hanging="359"/>
      </w:p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7D492B72"/>
    <w:multiLevelType w:val="multilevel"/>
    <w:tmpl w:val="BE681E6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11"/>
  </w:num>
  <w:num w:numId="12">
    <w:abstractNumId w:val="17"/>
  </w:num>
  <w:num w:numId="13">
    <w:abstractNumId w:val="18"/>
  </w:num>
  <w:num w:numId="14">
    <w:abstractNumId w:val="6"/>
  </w:num>
  <w:num w:numId="15">
    <w:abstractNumId w:val="8"/>
  </w:num>
  <w:num w:numId="16">
    <w:abstractNumId w:val="10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9"/>
    <w:rsid w:val="00006F1A"/>
    <w:rsid w:val="0001272E"/>
    <w:rsid w:val="000152EE"/>
    <w:rsid w:val="000207B2"/>
    <w:rsid w:val="00022389"/>
    <w:rsid w:val="0002473E"/>
    <w:rsid w:val="00033962"/>
    <w:rsid w:val="00041AA7"/>
    <w:rsid w:val="000424A3"/>
    <w:rsid w:val="00050F66"/>
    <w:rsid w:val="00051B7D"/>
    <w:rsid w:val="00051F8C"/>
    <w:rsid w:val="00052951"/>
    <w:rsid w:val="000552C0"/>
    <w:rsid w:val="0006339E"/>
    <w:rsid w:val="000633C8"/>
    <w:rsid w:val="000638B7"/>
    <w:rsid w:val="00067815"/>
    <w:rsid w:val="00070F9D"/>
    <w:rsid w:val="0007166C"/>
    <w:rsid w:val="0008323F"/>
    <w:rsid w:val="00086D25"/>
    <w:rsid w:val="00090219"/>
    <w:rsid w:val="00094BA4"/>
    <w:rsid w:val="000963A6"/>
    <w:rsid w:val="00096525"/>
    <w:rsid w:val="00096705"/>
    <w:rsid w:val="000A026D"/>
    <w:rsid w:val="000A56C8"/>
    <w:rsid w:val="000C1B0F"/>
    <w:rsid w:val="000C54E3"/>
    <w:rsid w:val="000D200C"/>
    <w:rsid w:val="000E13BC"/>
    <w:rsid w:val="000F7005"/>
    <w:rsid w:val="001051EF"/>
    <w:rsid w:val="00107635"/>
    <w:rsid w:val="00111D6E"/>
    <w:rsid w:val="00116B76"/>
    <w:rsid w:val="00122A68"/>
    <w:rsid w:val="00127FE7"/>
    <w:rsid w:val="00134B59"/>
    <w:rsid w:val="00135A22"/>
    <w:rsid w:val="0014035B"/>
    <w:rsid w:val="00141142"/>
    <w:rsid w:val="001420F1"/>
    <w:rsid w:val="00142EEE"/>
    <w:rsid w:val="00152A43"/>
    <w:rsid w:val="001530B7"/>
    <w:rsid w:val="0015418A"/>
    <w:rsid w:val="00157969"/>
    <w:rsid w:val="0016424B"/>
    <w:rsid w:val="00172327"/>
    <w:rsid w:val="00184AF4"/>
    <w:rsid w:val="0018557C"/>
    <w:rsid w:val="00186043"/>
    <w:rsid w:val="001943AF"/>
    <w:rsid w:val="00195629"/>
    <w:rsid w:val="001A481C"/>
    <w:rsid w:val="001B04A3"/>
    <w:rsid w:val="001B0550"/>
    <w:rsid w:val="001B45BF"/>
    <w:rsid w:val="001B79DD"/>
    <w:rsid w:val="001B7BCD"/>
    <w:rsid w:val="001D53EF"/>
    <w:rsid w:val="001D7CB1"/>
    <w:rsid w:val="001E0BFB"/>
    <w:rsid w:val="001E0E15"/>
    <w:rsid w:val="001F29A1"/>
    <w:rsid w:val="002023EE"/>
    <w:rsid w:val="00206CC3"/>
    <w:rsid w:val="002119B4"/>
    <w:rsid w:val="00212FE2"/>
    <w:rsid w:val="00215C8A"/>
    <w:rsid w:val="00216741"/>
    <w:rsid w:val="002173ED"/>
    <w:rsid w:val="00217407"/>
    <w:rsid w:val="00222161"/>
    <w:rsid w:val="00231BB3"/>
    <w:rsid w:val="002345CD"/>
    <w:rsid w:val="0023473C"/>
    <w:rsid w:val="00234789"/>
    <w:rsid w:val="00247435"/>
    <w:rsid w:val="002568D2"/>
    <w:rsid w:val="002571B4"/>
    <w:rsid w:val="00263ACC"/>
    <w:rsid w:val="00263C1B"/>
    <w:rsid w:val="00263D61"/>
    <w:rsid w:val="00264655"/>
    <w:rsid w:val="002651FF"/>
    <w:rsid w:val="00265C00"/>
    <w:rsid w:val="00273A21"/>
    <w:rsid w:val="00274088"/>
    <w:rsid w:val="00281453"/>
    <w:rsid w:val="002828FD"/>
    <w:rsid w:val="00284B31"/>
    <w:rsid w:val="00297269"/>
    <w:rsid w:val="002A7B72"/>
    <w:rsid w:val="002B2643"/>
    <w:rsid w:val="002B27EC"/>
    <w:rsid w:val="002B2E7E"/>
    <w:rsid w:val="002B47CD"/>
    <w:rsid w:val="002C1C6B"/>
    <w:rsid w:val="002C1E9F"/>
    <w:rsid w:val="002D36D3"/>
    <w:rsid w:val="002D4337"/>
    <w:rsid w:val="002D449C"/>
    <w:rsid w:val="002D5A53"/>
    <w:rsid w:val="002E1909"/>
    <w:rsid w:val="002E24C0"/>
    <w:rsid w:val="002E7717"/>
    <w:rsid w:val="00305EA7"/>
    <w:rsid w:val="00305FB6"/>
    <w:rsid w:val="00306738"/>
    <w:rsid w:val="0031242B"/>
    <w:rsid w:val="003142D7"/>
    <w:rsid w:val="0031486D"/>
    <w:rsid w:val="003338F8"/>
    <w:rsid w:val="003355A9"/>
    <w:rsid w:val="003403B5"/>
    <w:rsid w:val="00342452"/>
    <w:rsid w:val="003424B3"/>
    <w:rsid w:val="00342BBF"/>
    <w:rsid w:val="003574B9"/>
    <w:rsid w:val="00362F2F"/>
    <w:rsid w:val="00365924"/>
    <w:rsid w:val="003707FA"/>
    <w:rsid w:val="00372C81"/>
    <w:rsid w:val="00373296"/>
    <w:rsid w:val="003810C5"/>
    <w:rsid w:val="003873B4"/>
    <w:rsid w:val="00387B77"/>
    <w:rsid w:val="00394539"/>
    <w:rsid w:val="003979DA"/>
    <w:rsid w:val="003A031E"/>
    <w:rsid w:val="003A5CF9"/>
    <w:rsid w:val="003B69C9"/>
    <w:rsid w:val="003C0ABA"/>
    <w:rsid w:val="003C20E1"/>
    <w:rsid w:val="003C3C2C"/>
    <w:rsid w:val="003C68D9"/>
    <w:rsid w:val="003D2253"/>
    <w:rsid w:val="003D7D64"/>
    <w:rsid w:val="003E226A"/>
    <w:rsid w:val="003E5038"/>
    <w:rsid w:val="003E6A6C"/>
    <w:rsid w:val="003F6B35"/>
    <w:rsid w:val="00402ADE"/>
    <w:rsid w:val="004140B5"/>
    <w:rsid w:val="004149C6"/>
    <w:rsid w:val="00415D02"/>
    <w:rsid w:val="00416418"/>
    <w:rsid w:val="00421A23"/>
    <w:rsid w:val="004224AB"/>
    <w:rsid w:val="00422BDF"/>
    <w:rsid w:val="00431524"/>
    <w:rsid w:val="00433A72"/>
    <w:rsid w:val="0043406B"/>
    <w:rsid w:val="004459B6"/>
    <w:rsid w:val="0044679E"/>
    <w:rsid w:val="00446C48"/>
    <w:rsid w:val="004529FA"/>
    <w:rsid w:val="00453DD1"/>
    <w:rsid w:val="0045701F"/>
    <w:rsid w:val="004667D1"/>
    <w:rsid w:val="004718F7"/>
    <w:rsid w:val="004761AD"/>
    <w:rsid w:val="00477674"/>
    <w:rsid w:val="0048585D"/>
    <w:rsid w:val="00487A27"/>
    <w:rsid w:val="00491D4B"/>
    <w:rsid w:val="00495A76"/>
    <w:rsid w:val="004966A9"/>
    <w:rsid w:val="004978B5"/>
    <w:rsid w:val="004A4C82"/>
    <w:rsid w:val="004B42AD"/>
    <w:rsid w:val="004B7F28"/>
    <w:rsid w:val="004C17C1"/>
    <w:rsid w:val="004C2027"/>
    <w:rsid w:val="004D2004"/>
    <w:rsid w:val="004D7952"/>
    <w:rsid w:val="004E570C"/>
    <w:rsid w:val="004E726B"/>
    <w:rsid w:val="004E7DF5"/>
    <w:rsid w:val="004F099C"/>
    <w:rsid w:val="004F6DCB"/>
    <w:rsid w:val="00500697"/>
    <w:rsid w:val="005105F9"/>
    <w:rsid w:val="00511F65"/>
    <w:rsid w:val="005139E9"/>
    <w:rsid w:val="00514053"/>
    <w:rsid w:val="00522EB4"/>
    <w:rsid w:val="005261AF"/>
    <w:rsid w:val="0054771E"/>
    <w:rsid w:val="00547BC8"/>
    <w:rsid w:val="0055009F"/>
    <w:rsid w:val="00553B2A"/>
    <w:rsid w:val="00560DAF"/>
    <w:rsid w:val="005619C0"/>
    <w:rsid w:val="005647A0"/>
    <w:rsid w:val="0056513F"/>
    <w:rsid w:val="00567590"/>
    <w:rsid w:val="00572D42"/>
    <w:rsid w:val="00575860"/>
    <w:rsid w:val="00576BEC"/>
    <w:rsid w:val="00576D9F"/>
    <w:rsid w:val="00576F31"/>
    <w:rsid w:val="00580CE9"/>
    <w:rsid w:val="00582B8B"/>
    <w:rsid w:val="00583C30"/>
    <w:rsid w:val="005924BF"/>
    <w:rsid w:val="005947F9"/>
    <w:rsid w:val="00596BDE"/>
    <w:rsid w:val="005B7D65"/>
    <w:rsid w:val="005C64F9"/>
    <w:rsid w:val="005D7AFA"/>
    <w:rsid w:val="005E18E9"/>
    <w:rsid w:val="005E3A33"/>
    <w:rsid w:val="005E3B9E"/>
    <w:rsid w:val="005E5AC9"/>
    <w:rsid w:val="005F20CA"/>
    <w:rsid w:val="005F436D"/>
    <w:rsid w:val="00601F1D"/>
    <w:rsid w:val="00613321"/>
    <w:rsid w:val="00613EFA"/>
    <w:rsid w:val="00616653"/>
    <w:rsid w:val="0062706D"/>
    <w:rsid w:val="006272DE"/>
    <w:rsid w:val="00636560"/>
    <w:rsid w:val="00641EA5"/>
    <w:rsid w:val="006463B3"/>
    <w:rsid w:val="00647AF9"/>
    <w:rsid w:val="00650618"/>
    <w:rsid w:val="00651200"/>
    <w:rsid w:val="00655187"/>
    <w:rsid w:val="00655434"/>
    <w:rsid w:val="00660D42"/>
    <w:rsid w:val="006643D0"/>
    <w:rsid w:val="0066491B"/>
    <w:rsid w:val="0066525E"/>
    <w:rsid w:val="00666568"/>
    <w:rsid w:val="00667454"/>
    <w:rsid w:val="00667832"/>
    <w:rsid w:val="0068059F"/>
    <w:rsid w:val="0068448C"/>
    <w:rsid w:val="00687988"/>
    <w:rsid w:val="00693746"/>
    <w:rsid w:val="006A03CE"/>
    <w:rsid w:val="006A4529"/>
    <w:rsid w:val="006A5674"/>
    <w:rsid w:val="006A64A7"/>
    <w:rsid w:val="006A67E4"/>
    <w:rsid w:val="006B0C48"/>
    <w:rsid w:val="006B1722"/>
    <w:rsid w:val="006B3E50"/>
    <w:rsid w:val="006B4739"/>
    <w:rsid w:val="006B57EA"/>
    <w:rsid w:val="006B74D6"/>
    <w:rsid w:val="006C09F2"/>
    <w:rsid w:val="006C0FFE"/>
    <w:rsid w:val="006C1EE9"/>
    <w:rsid w:val="006C368F"/>
    <w:rsid w:val="006C5CD3"/>
    <w:rsid w:val="006C63CA"/>
    <w:rsid w:val="006C79AD"/>
    <w:rsid w:val="006D4A5C"/>
    <w:rsid w:val="006E309C"/>
    <w:rsid w:val="006F3E51"/>
    <w:rsid w:val="00702AAE"/>
    <w:rsid w:val="00705A18"/>
    <w:rsid w:val="0070667E"/>
    <w:rsid w:val="00714B71"/>
    <w:rsid w:val="00716E85"/>
    <w:rsid w:val="007201B1"/>
    <w:rsid w:val="00720DF8"/>
    <w:rsid w:val="00724C48"/>
    <w:rsid w:val="00725388"/>
    <w:rsid w:val="007259CB"/>
    <w:rsid w:val="00727C2C"/>
    <w:rsid w:val="007315A1"/>
    <w:rsid w:val="0073479D"/>
    <w:rsid w:val="00746B80"/>
    <w:rsid w:val="00757D8C"/>
    <w:rsid w:val="0076213A"/>
    <w:rsid w:val="00763ADC"/>
    <w:rsid w:val="00775C35"/>
    <w:rsid w:val="0077600A"/>
    <w:rsid w:val="007818D7"/>
    <w:rsid w:val="00784DA1"/>
    <w:rsid w:val="007854D1"/>
    <w:rsid w:val="00785BBD"/>
    <w:rsid w:val="00785E1D"/>
    <w:rsid w:val="00790305"/>
    <w:rsid w:val="00790954"/>
    <w:rsid w:val="00791F62"/>
    <w:rsid w:val="0079499D"/>
    <w:rsid w:val="007965DA"/>
    <w:rsid w:val="007A041B"/>
    <w:rsid w:val="007A342F"/>
    <w:rsid w:val="007A3735"/>
    <w:rsid w:val="007B2319"/>
    <w:rsid w:val="007B232D"/>
    <w:rsid w:val="007C3A07"/>
    <w:rsid w:val="007D0302"/>
    <w:rsid w:val="007D091B"/>
    <w:rsid w:val="007D20C4"/>
    <w:rsid w:val="007D6550"/>
    <w:rsid w:val="007D6E4F"/>
    <w:rsid w:val="007E7366"/>
    <w:rsid w:val="007E7DFE"/>
    <w:rsid w:val="007F3791"/>
    <w:rsid w:val="007F5C1B"/>
    <w:rsid w:val="00804F36"/>
    <w:rsid w:val="00807DC6"/>
    <w:rsid w:val="00816E6F"/>
    <w:rsid w:val="00817EB9"/>
    <w:rsid w:val="00820DE1"/>
    <w:rsid w:val="00821ADE"/>
    <w:rsid w:val="00826A35"/>
    <w:rsid w:val="0083139A"/>
    <w:rsid w:val="00831ACC"/>
    <w:rsid w:val="00834AA2"/>
    <w:rsid w:val="00835C68"/>
    <w:rsid w:val="00837EB4"/>
    <w:rsid w:val="00841F06"/>
    <w:rsid w:val="008448D6"/>
    <w:rsid w:val="008449DF"/>
    <w:rsid w:val="00856D59"/>
    <w:rsid w:val="008607FC"/>
    <w:rsid w:val="0086419D"/>
    <w:rsid w:val="00866B7A"/>
    <w:rsid w:val="00870EA8"/>
    <w:rsid w:val="00872BF8"/>
    <w:rsid w:val="00876958"/>
    <w:rsid w:val="00876B71"/>
    <w:rsid w:val="008828E4"/>
    <w:rsid w:val="00885089"/>
    <w:rsid w:val="00887A3A"/>
    <w:rsid w:val="008927D8"/>
    <w:rsid w:val="00892ABA"/>
    <w:rsid w:val="00894038"/>
    <w:rsid w:val="0089571B"/>
    <w:rsid w:val="008A7330"/>
    <w:rsid w:val="008B03F6"/>
    <w:rsid w:val="008B27D8"/>
    <w:rsid w:val="008B460E"/>
    <w:rsid w:val="008C2968"/>
    <w:rsid w:val="008C6ECC"/>
    <w:rsid w:val="008D0082"/>
    <w:rsid w:val="008D08DC"/>
    <w:rsid w:val="008D13A9"/>
    <w:rsid w:val="008D1BE3"/>
    <w:rsid w:val="008D1BEE"/>
    <w:rsid w:val="008D269E"/>
    <w:rsid w:val="008D4D4D"/>
    <w:rsid w:val="008F025A"/>
    <w:rsid w:val="008F2D3B"/>
    <w:rsid w:val="008F3C5E"/>
    <w:rsid w:val="008F4B45"/>
    <w:rsid w:val="008F6297"/>
    <w:rsid w:val="008F73EF"/>
    <w:rsid w:val="00900011"/>
    <w:rsid w:val="0090277D"/>
    <w:rsid w:val="00902F34"/>
    <w:rsid w:val="009052E3"/>
    <w:rsid w:val="009105B4"/>
    <w:rsid w:val="00911C3F"/>
    <w:rsid w:val="009125ED"/>
    <w:rsid w:val="00924EAD"/>
    <w:rsid w:val="0093121B"/>
    <w:rsid w:val="00953AC0"/>
    <w:rsid w:val="00962C47"/>
    <w:rsid w:val="00964A44"/>
    <w:rsid w:val="00964B8F"/>
    <w:rsid w:val="009661EA"/>
    <w:rsid w:val="0096762A"/>
    <w:rsid w:val="0098028A"/>
    <w:rsid w:val="00982650"/>
    <w:rsid w:val="0098382F"/>
    <w:rsid w:val="00985882"/>
    <w:rsid w:val="00985C0A"/>
    <w:rsid w:val="0099007F"/>
    <w:rsid w:val="00991544"/>
    <w:rsid w:val="0099179D"/>
    <w:rsid w:val="00993F48"/>
    <w:rsid w:val="009961B2"/>
    <w:rsid w:val="009A1C7C"/>
    <w:rsid w:val="009B39A5"/>
    <w:rsid w:val="009B45F6"/>
    <w:rsid w:val="009C3935"/>
    <w:rsid w:val="009C59E5"/>
    <w:rsid w:val="009C5C0B"/>
    <w:rsid w:val="009C7625"/>
    <w:rsid w:val="009D244B"/>
    <w:rsid w:val="009D35A3"/>
    <w:rsid w:val="009D39BF"/>
    <w:rsid w:val="009D79F2"/>
    <w:rsid w:val="009E23DE"/>
    <w:rsid w:val="009E372A"/>
    <w:rsid w:val="009F184A"/>
    <w:rsid w:val="009F21E1"/>
    <w:rsid w:val="00A01814"/>
    <w:rsid w:val="00A029E0"/>
    <w:rsid w:val="00A04586"/>
    <w:rsid w:val="00A05EDA"/>
    <w:rsid w:val="00A06734"/>
    <w:rsid w:val="00A07D0C"/>
    <w:rsid w:val="00A129ED"/>
    <w:rsid w:val="00A137DE"/>
    <w:rsid w:val="00A16F63"/>
    <w:rsid w:val="00A16FB0"/>
    <w:rsid w:val="00A1710C"/>
    <w:rsid w:val="00A1712F"/>
    <w:rsid w:val="00A20E07"/>
    <w:rsid w:val="00A20F5F"/>
    <w:rsid w:val="00A21048"/>
    <w:rsid w:val="00A310D0"/>
    <w:rsid w:val="00A3481D"/>
    <w:rsid w:val="00A36FCB"/>
    <w:rsid w:val="00A405D4"/>
    <w:rsid w:val="00A54F69"/>
    <w:rsid w:val="00A6095D"/>
    <w:rsid w:val="00A60D53"/>
    <w:rsid w:val="00A80603"/>
    <w:rsid w:val="00A83352"/>
    <w:rsid w:val="00A86DF9"/>
    <w:rsid w:val="00A8739C"/>
    <w:rsid w:val="00A916D7"/>
    <w:rsid w:val="00A930A0"/>
    <w:rsid w:val="00A97187"/>
    <w:rsid w:val="00AB417F"/>
    <w:rsid w:val="00AC20C6"/>
    <w:rsid w:val="00AC31F3"/>
    <w:rsid w:val="00AE0119"/>
    <w:rsid w:val="00AE44BB"/>
    <w:rsid w:val="00AE62AF"/>
    <w:rsid w:val="00AE6337"/>
    <w:rsid w:val="00AF749C"/>
    <w:rsid w:val="00AF7F65"/>
    <w:rsid w:val="00B03DF8"/>
    <w:rsid w:val="00B16BC2"/>
    <w:rsid w:val="00B32FEF"/>
    <w:rsid w:val="00B35902"/>
    <w:rsid w:val="00B47B06"/>
    <w:rsid w:val="00B532F7"/>
    <w:rsid w:val="00B534C6"/>
    <w:rsid w:val="00B62B71"/>
    <w:rsid w:val="00B6336E"/>
    <w:rsid w:val="00B64DF0"/>
    <w:rsid w:val="00B666DF"/>
    <w:rsid w:val="00B76D11"/>
    <w:rsid w:val="00B77B86"/>
    <w:rsid w:val="00B83C8A"/>
    <w:rsid w:val="00B84F13"/>
    <w:rsid w:val="00B93A09"/>
    <w:rsid w:val="00B95E7B"/>
    <w:rsid w:val="00BA58AB"/>
    <w:rsid w:val="00BA7264"/>
    <w:rsid w:val="00BB0EED"/>
    <w:rsid w:val="00BB6D14"/>
    <w:rsid w:val="00BB74C6"/>
    <w:rsid w:val="00BD0F81"/>
    <w:rsid w:val="00BD414F"/>
    <w:rsid w:val="00BE552C"/>
    <w:rsid w:val="00BF02A7"/>
    <w:rsid w:val="00BF1015"/>
    <w:rsid w:val="00BF227A"/>
    <w:rsid w:val="00BF27BF"/>
    <w:rsid w:val="00BF2ABD"/>
    <w:rsid w:val="00BF7ADC"/>
    <w:rsid w:val="00C018A2"/>
    <w:rsid w:val="00C01D1A"/>
    <w:rsid w:val="00C02A22"/>
    <w:rsid w:val="00C04059"/>
    <w:rsid w:val="00C0445B"/>
    <w:rsid w:val="00C15486"/>
    <w:rsid w:val="00C2004C"/>
    <w:rsid w:val="00C20A02"/>
    <w:rsid w:val="00C218AD"/>
    <w:rsid w:val="00C26D5A"/>
    <w:rsid w:val="00C34D3A"/>
    <w:rsid w:val="00C45B70"/>
    <w:rsid w:val="00C46A6F"/>
    <w:rsid w:val="00C47795"/>
    <w:rsid w:val="00C631D5"/>
    <w:rsid w:val="00C654E5"/>
    <w:rsid w:val="00C6763F"/>
    <w:rsid w:val="00C67E2C"/>
    <w:rsid w:val="00C7326C"/>
    <w:rsid w:val="00C81B0E"/>
    <w:rsid w:val="00C833A6"/>
    <w:rsid w:val="00C86986"/>
    <w:rsid w:val="00C870DA"/>
    <w:rsid w:val="00C87DA7"/>
    <w:rsid w:val="00C919B7"/>
    <w:rsid w:val="00C94200"/>
    <w:rsid w:val="00CB1CC7"/>
    <w:rsid w:val="00CB3120"/>
    <w:rsid w:val="00CC306B"/>
    <w:rsid w:val="00CC30CE"/>
    <w:rsid w:val="00CC59A2"/>
    <w:rsid w:val="00CD3B23"/>
    <w:rsid w:val="00CD416E"/>
    <w:rsid w:val="00CD45A9"/>
    <w:rsid w:val="00CF2E45"/>
    <w:rsid w:val="00CF3CB1"/>
    <w:rsid w:val="00CF50C3"/>
    <w:rsid w:val="00CF6D99"/>
    <w:rsid w:val="00CF6F6D"/>
    <w:rsid w:val="00D00679"/>
    <w:rsid w:val="00D00743"/>
    <w:rsid w:val="00D00A5F"/>
    <w:rsid w:val="00D01811"/>
    <w:rsid w:val="00D05DB4"/>
    <w:rsid w:val="00D22735"/>
    <w:rsid w:val="00D228DD"/>
    <w:rsid w:val="00D2330A"/>
    <w:rsid w:val="00D246D6"/>
    <w:rsid w:val="00D31691"/>
    <w:rsid w:val="00D33F73"/>
    <w:rsid w:val="00D505B0"/>
    <w:rsid w:val="00D60116"/>
    <w:rsid w:val="00D639E0"/>
    <w:rsid w:val="00D7120F"/>
    <w:rsid w:val="00D72AE6"/>
    <w:rsid w:val="00D74B9D"/>
    <w:rsid w:val="00D75A21"/>
    <w:rsid w:val="00D767B0"/>
    <w:rsid w:val="00D7794A"/>
    <w:rsid w:val="00D77FA5"/>
    <w:rsid w:val="00D83F33"/>
    <w:rsid w:val="00D8464E"/>
    <w:rsid w:val="00DA02C0"/>
    <w:rsid w:val="00DA6EF3"/>
    <w:rsid w:val="00DB6048"/>
    <w:rsid w:val="00DB6487"/>
    <w:rsid w:val="00DB7577"/>
    <w:rsid w:val="00DC208C"/>
    <w:rsid w:val="00DC46AF"/>
    <w:rsid w:val="00DC7333"/>
    <w:rsid w:val="00DD2913"/>
    <w:rsid w:val="00DE60E3"/>
    <w:rsid w:val="00DE645A"/>
    <w:rsid w:val="00DE7E33"/>
    <w:rsid w:val="00DF0173"/>
    <w:rsid w:val="00DF0CEE"/>
    <w:rsid w:val="00DF7980"/>
    <w:rsid w:val="00E0199E"/>
    <w:rsid w:val="00E01E70"/>
    <w:rsid w:val="00E071C2"/>
    <w:rsid w:val="00E12CD2"/>
    <w:rsid w:val="00E25F75"/>
    <w:rsid w:val="00E303A1"/>
    <w:rsid w:val="00E33018"/>
    <w:rsid w:val="00E360CB"/>
    <w:rsid w:val="00E362EF"/>
    <w:rsid w:val="00E43809"/>
    <w:rsid w:val="00E603DD"/>
    <w:rsid w:val="00E62305"/>
    <w:rsid w:val="00E631F6"/>
    <w:rsid w:val="00E638BC"/>
    <w:rsid w:val="00E660FB"/>
    <w:rsid w:val="00E72C1E"/>
    <w:rsid w:val="00E7690B"/>
    <w:rsid w:val="00E77B56"/>
    <w:rsid w:val="00E84F73"/>
    <w:rsid w:val="00E961AE"/>
    <w:rsid w:val="00EA70FB"/>
    <w:rsid w:val="00EB0B8A"/>
    <w:rsid w:val="00EB42BF"/>
    <w:rsid w:val="00EB5FFD"/>
    <w:rsid w:val="00EC0BC8"/>
    <w:rsid w:val="00EC0C6D"/>
    <w:rsid w:val="00EC3024"/>
    <w:rsid w:val="00ED011C"/>
    <w:rsid w:val="00ED0F50"/>
    <w:rsid w:val="00ED2153"/>
    <w:rsid w:val="00EE2B26"/>
    <w:rsid w:val="00EE6B7C"/>
    <w:rsid w:val="00EE6C00"/>
    <w:rsid w:val="00EF09E6"/>
    <w:rsid w:val="00F1231F"/>
    <w:rsid w:val="00F1286D"/>
    <w:rsid w:val="00F1389B"/>
    <w:rsid w:val="00F20559"/>
    <w:rsid w:val="00F21DF2"/>
    <w:rsid w:val="00F30E7D"/>
    <w:rsid w:val="00F31687"/>
    <w:rsid w:val="00F34C8A"/>
    <w:rsid w:val="00F35330"/>
    <w:rsid w:val="00F37A47"/>
    <w:rsid w:val="00F42E77"/>
    <w:rsid w:val="00F44822"/>
    <w:rsid w:val="00F51F7F"/>
    <w:rsid w:val="00F52282"/>
    <w:rsid w:val="00F531C8"/>
    <w:rsid w:val="00F53344"/>
    <w:rsid w:val="00F65DCA"/>
    <w:rsid w:val="00F67B30"/>
    <w:rsid w:val="00F67D1F"/>
    <w:rsid w:val="00F75E5B"/>
    <w:rsid w:val="00F76A73"/>
    <w:rsid w:val="00F8385E"/>
    <w:rsid w:val="00F86353"/>
    <w:rsid w:val="00F9191E"/>
    <w:rsid w:val="00F95F7F"/>
    <w:rsid w:val="00FA6381"/>
    <w:rsid w:val="00FA6710"/>
    <w:rsid w:val="00FB2173"/>
    <w:rsid w:val="00FC2BB1"/>
    <w:rsid w:val="00FC3EF4"/>
    <w:rsid w:val="00FD21BA"/>
    <w:rsid w:val="00FD2340"/>
    <w:rsid w:val="00FD40F5"/>
    <w:rsid w:val="00FD742F"/>
    <w:rsid w:val="00FE02BB"/>
    <w:rsid w:val="00FE35BD"/>
    <w:rsid w:val="00FE3F8B"/>
    <w:rsid w:val="00FE711F"/>
    <w:rsid w:val="00FF1D2D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77C3E20"/>
  <w15:docId w15:val="{82F88649-F72C-4807-9FFF-F4EF5E63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1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029E0"/>
    <w:pPr>
      <w:keepNext/>
      <w:jc w:val="lowKashida"/>
      <w:outlineLvl w:val="0"/>
    </w:pPr>
    <w:rPr>
      <w:rFonts w:cs="Traditional Arabic"/>
      <w:b/>
      <w:bCs/>
      <w:noProof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68D9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3C68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rsid w:val="003C68D9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142EEE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A029E0"/>
    <w:rPr>
      <w:rFonts w:cs="Traditional Arabic"/>
      <w:b/>
      <w:bCs/>
      <w:noProof/>
      <w:sz w:val="28"/>
      <w:szCs w:val="32"/>
      <w:lang w:eastAsia="ar-SA"/>
    </w:rPr>
  </w:style>
  <w:style w:type="paragraph" w:styleId="a7">
    <w:name w:val="Balloon Text"/>
    <w:basedOn w:val="a"/>
    <w:link w:val="Char1"/>
    <w:rsid w:val="00E071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E071C2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511F65"/>
    <w:rPr>
      <w:sz w:val="24"/>
      <w:szCs w:val="24"/>
    </w:rPr>
  </w:style>
  <w:style w:type="character" w:customStyle="1" w:styleId="wcmlistviewtext">
    <w:name w:val="wcmlistviewtext"/>
    <w:basedOn w:val="a0"/>
    <w:rsid w:val="00B76D11"/>
  </w:style>
  <w:style w:type="character" w:customStyle="1" w:styleId="Char0">
    <w:name w:val="رأس الصفحة Char"/>
    <w:basedOn w:val="a0"/>
    <w:link w:val="a5"/>
    <w:uiPriority w:val="99"/>
    <w:rsid w:val="00153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17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0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4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6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91588868913E449178BBFEE5EC7E49" ma:contentTypeVersion="2" ma:contentTypeDescription="إنشاء مستند جديد." ma:contentTypeScope="" ma:versionID="a705ba578d9966b1e2c64d6974b50bd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26AAA5-BA4E-425F-A573-3A6AA5A73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65BD9-D22B-4B64-9B0A-314F30CB7BD5}"/>
</file>

<file path=customXml/itemProps3.xml><?xml version="1.0" encoding="utf-8"?>
<ds:datastoreItem xmlns:ds="http://schemas.openxmlformats.org/officeDocument/2006/customXml" ds:itemID="{01EC4EE4-8B1D-4F57-8C3E-4D2BE5AEE24B}"/>
</file>

<file path=customXml/itemProps4.xml><?xml version="1.0" encoding="utf-8"?>
<ds:datastoreItem xmlns:ds="http://schemas.openxmlformats.org/officeDocument/2006/customXml" ds:itemID="{EE6676FE-9221-4C54-8E66-DECD193E6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سعادة /</vt:lpstr>
      <vt:lpstr>سعادة /</vt:lpstr>
    </vt:vector>
  </TitlesOfParts>
  <Company>KING FAHD HOSPITAL OF THE UNIVERSITY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</dc:title>
  <dc:creator>KFHU</dc:creator>
  <cp:lastModifiedBy>Mohammed Nasser Bomozah</cp:lastModifiedBy>
  <cp:revision>5</cp:revision>
  <cp:lastPrinted>2021-01-06T09:51:00Z</cp:lastPrinted>
  <dcterms:created xsi:type="dcterms:W3CDTF">2022-12-13T08:25:00Z</dcterms:created>
  <dcterms:modified xsi:type="dcterms:W3CDTF">2022-12-13T08:45:00Z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0x010100CF91588868913E449178BBFEE5EC7E49</vt:lpwstr>
  </property>
</Properties>
</file>