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182" w:rsidRPr="009F285E" w:rsidRDefault="00B00182" w:rsidP="00B00182">
      <w:pPr>
        <w:jc w:val="both"/>
        <w:rPr>
          <w:rFonts w:cs="Traditional Arabic"/>
          <w:b/>
          <w:bCs/>
          <w:sz w:val="40"/>
          <w:szCs w:val="40"/>
          <w:rtl/>
        </w:rPr>
      </w:pPr>
      <w:r w:rsidRPr="009F285E">
        <w:rPr>
          <w:rFonts w:cs="Traditional Arabic" w:hint="cs"/>
          <w:b/>
          <w:bCs/>
          <w:sz w:val="40"/>
          <w:szCs w:val="40"/>
          <w:rtl/>
        </w:rPr>
        <w:t>توصيات</w:t>
      </w:r>
      <w:r w:rsidRPr="009F285E">
        <w:rPr>
          <w:rFonts w:cs="Traditional Arabic"/>
          <w:b/>
          <w:bCs/>
          <w:sz w:val="40"/>
          <w:szCs w:val="40"/>
          <w:rtl/>
        </w:rPr>
        <w:t xml:space="preserve"> </w:t>
      </w:r>
      <w:r w:rsidRPr="009F285E">
        <w:rPr>
          <w:rFonts w:cs="Traditional Arabic" w:hint="cs"/>
          <w:b/>
          <w:bCs/>
          <w:sz w:val="40"/>
          <w:szCs w:val="40"/>
          <w:rtl/>
        </w:rPr>
        <w:t>ورشة</w:t>
      </w:r>
      <w:r w:rsidRPr="009F285E">
        <w:rPr>
          <w:rFonts w:cs="Traditional Arabic"/>
          <w:b/>
          <w:bCs/>
          <w:sz w:val="40"/>
          <w:szCs w:val="40"/>
          <w:rtl/>
        </w:rPr>
        <w:t xml:space="preserve"> </w:t>
      </w:r>
      <w:r w:rsidRPr="009F285E">
        <w:rPr>
          <w:rFonts w:cs="Traditional Arabic" w:hint="cs"/>
          <w:b/>
          <w:bCs/>
          <w:sz w:val="40"/>
          <w:szCs w:val="40"/>
          <w:rtl/>
        </w:rPr>
        <w:t>عمل</w:t>
      </w:r>
      <w:r w:rsidRPr="009F285E">
        <w:rPr>
          <w:rFonts w:cs="Traditional Arabic"/>
          <w:b/>
          <w:bCs/>
          <w:sz w:val="40"/>
          <w:szCs w:val="40"/>
          <w:rtl/>
        </w:rPr>
        <w:t xml:space="preserve"> </w:t>
      </w:r>
      <w:r w:rsidRPr="009F285E">
        <w:rPr>
          <w:rFonts w:cs="Traditional Arabic" w:hint="cs"/>
          <w:b/>
          <w:bCs/>
          <w:sz w:val="40"/>
          <w:szCs w:val="40"/>
          <w:rtl/>
        </w:rPr>
        <w:t>قسم</w:t>
      </w:r>
      <w:r w:rsidRPr="009F285E">
        <w:rPr>
          <w:rFonts w:cs="Traditional Arabic"/>
          <w:b/>
          <w:bCs/>
          <w:sz w:val="40"/>
          <w:szCs w:val="40"/>
          <w:rtl/>
        </w:rPr>
        <w:t xml:space="preserve"> </w:t>
      </w:r>
      <w:r w:rsidRPr="009F285E">
        <w:rPr>
          <w:rFonts w:cs="Traditional Arabic" w:hint="cs"/>
          <w:b/>
          <w:bCs/>
          <w:sz w:val="40"/>
          <w:szCs w:val="40"/>
          <w:rtl/>
        </w:rPr>
        <w:t>التربية</w:t>
      </w:r>
      <w:r w:rsidRPr="009F285E">
        <w:rPr>
          <w:rFonts w:cs="Traditional Arabic"/>
          <w:b/>
          <w:bCs/>
          <w:sz w:val="40"/>
          <w:szCs w:val="40"/>
          <w:rtl/>
        </w:rPr>
        <w:t xml:space="preserve"> </w:t>
      </w:r>
      <w:r w:rsidRPr="009F285E">
        <w:rPr>
          <w:rFonts w:cs="Traditional Arabic" w:hint="cs"/>
          <w:b/>
          <w:bCs/>
          <w:sz w:val="40"/>
          <w:szCs w:val="40"/>
          <w:rtl/>
        </w:rPr>
        <w:t>البدنية</w:t>
      </w:r>
      <w:r w:rsidRPr="009F285E">
        <w:rPr>
          <w:rFonts w:cs="Traditional Arabic"/>
          <w:b/>
          <w:bCs/>
          <w:sz w:val="40"/>
          <w:szCs w:val="40"/>
          <w:rtl/>
        </w:rPr>
        <w:t xml:space="preserve"> (</w:t>
      </w:r>
      <w:r w:rsidRPr="009F285E">
        <w:rPr>
          <w:rFonts w:cs="Traditional Arabic" w:hint="cs"/>
          <w:b/>
          <w:bCs/>
          <w:sz w:val="40"/>
          <w:szCs w:val="40"/>
          <w:rtl/>
        </w:rPr>
        <w:t>التحديات</w:t>
      </w:r>
      <w:r w:rsidRPr="009F285E">
        <w:rPr>
          <w:rFonts w:cs="Traditional Arabic"/>
          <w:b/>
          <w:bCs/>
          <w:sz w:val="40"/>
          <w:szCs w:val="40"/>
          <w:rtl/>
        </w:rPr>
        <w:t xml:space="preserve"> </w:t>
      </w:r>
      <w:r w:rsidR="009F285E" w:rsidRPr="009F285E">
        <w:rPr>
          <w:rFonts w:cs="Traditional Arabic" w:hint="cs"/>
          <w:b/>
          <w:bCs/>
          <w:sz w:val="40"/>
          <w:szCs w:val="40"/>
          <w:rtl/>
        </w:rPr>
        <w:t>التي</w:t>
      </w:r>
      <w:r w:rsidRPr="009F285E">
        <w:rPr>
          <w:rFonts w:cs="Traditional Arabic"/>
          <w:b/>
          <w:bCs/>
          <w:sz w:val="40"/>
          <w:szCs w:val="40"/>
          <w:rtl/>
        </w:rPr>
        <w:t xml:space="preserve"> </w:t>
      </w:r>
      <w:r w:rsidRPr="009F285E">
        <w:rPr>
          <w:rFonts w:cs="Traditional Arabic" w:hint="cs"/>
          <w:b/>
          <w:bCs/>
          <w:sz w:val="40"/>
          <w:szCs w:val="40"/>
          <w:rtl/>
        </w:rPr>
        <w:t>تواجه</w:t>
      </w:r>
      <w:r w:rsidRPr="009F285E">
        <w:rPr>
          <w:rFonts w:cs="Traditional Arabic"/>
          <w:b/>
          <w:bCs/>
          <w:sz w:val="40"/>
          <w:szCs w:val="40"/>
          <w:rtl/>
        </w:rPr>
        <w:t xml:space="preserve"> </w:t>
      </w:r>
      <w:r w:rsidRPr="009F285E">
        <w:rPr>
          <w:rFonts w:cs="Traditional Arabic" w:hint="cs"/>
          <w:b/>
          <w:bCs/>
          <w:sz w:val="40"/>
          <w:szCs w:val="40"/>
          <w:rtl/>
        </w:rPr>
        <w:t>التربية</w:t>
      </w:r>
      <w:r w:rsidRPr="009F285E">
        <w:rPr>
          <w:rFonts w:cs="Traditional Arabic"/>
          <w:b/>
          <w:bCs/>
          <w:sz w:val="40"/>
          <w:szCs w:val="40"/>
          <w:rtl/>
        </w:rPr>
        <w:t xml:space="preserve"> </w:t>
      </w:r>
      <w:r w:rsidRPr="009F285E">
        <w:rPr>
          <w:rFonts w:cs="Traditional Arabic" w:hint="cs"/>
          <w:b/>
          <w:bCs/>
          <w:sz w:val="40"/>
          <w:szCs w:val="40"/>
          <w:rtl/>
        </w:rPr>
        <w:t>البدنية</w:t>
      </w:r>
      <w:r w:rsidRPr="009F285E">
        <w:rPr>
          <w:rFonts w:cs="Traditional Arabic"/>
          <w:b/>
          <w:bCs/>
          <w:sz w:val="40"/>
          <w:szCs w:val="40"/>
          <w:rtl/>
        </w:rPr>
        <w:t xml:space="preserve"> </w:t>
      </w:r>
      <w:r w:rsidRPr="009F285E">
        <w:rPr>
          <w:rFonts w:cs="Traditional Arabic" w:hint="cs"/>
          <w:b/>
          <w:bCs/>
          <w:sz w:val="40"/>
          <w:szCs w:val="40"/>
          <w:rtl/>
        </w:rPr>
        <w:t>بالمملكة</w:t>
      </w:r>
      <w:r w:rsidRPr="009F285E">
        <w:rPr>
          <w:rFonts w:cs="Traditional Arabic"/>
          <w:b/>
          <w:bCs/>
          <w:sz w:val="40"/>
          <w:szCs w:val="40"/>
          <w:rtl/>
        </w:rPr>
        <w:t>)</w:t>
      </w:r>
    </w:p>
    <w:p w:rsidR="00B00182" w:rsidRDefault="00B00182" w:rsidP="00307457">
      <w:pPr>
        <w:jc w:val="both"/>
        <w:rPr>
          <w:rFonts w:cs="Simplified Arabic" w:hint="cs"/>
          <w:b/>
          <w:bCs/>
          <w:sz w:val="28"/>
          <w:szCs w:val="28"/>
          <w:rtl/>
        </w:rPr>
      </w:pPr>
    </w:p>
    <w:p w:rsidR="009943F9" w:rsidRPr="00B00182" w:rsidRDefault="009943F9" w:rsidP="00307457">
      <w:pPr>
        <w:jc w:val="both"/>
        <w:rPr>
          <w:rFonts w:cs="Simplified Arabic"/>
          <w:b/>
          <w:bCs/>
          <w:sz w:val="28"/>
          <w:szCs w:val="28"/>
          <w:rtl/>
        </w:rPr>
      </w:pPr>
      <w:r w:rsidRPr="00B00182">
        <w:rPr>
          <w:rFonts w:cs="Simplified Arabic" w:hint="cs"/>
          <w:b/>
          <w:bCs/>
          <w:sz w:val="28"/>
          <w:szCs w:val="28"/>
          <w:rtl/>
        </w:rPr>
        <w:t xml:space="preserve">ورشة العمل بقسم التربية البدنية (التحديات </w:t>
      </w:r>
      <w:r w:rsidR="00B00182" w:rsidRPr="00B00182">
        <w:rPr>
          <w:rFonts w:cs="Simplified Arabic" w:hint="cs"/>
          <w:b/>
          <w:bCs/>
          <w:sz w:val="28"/>
          <w:szCs w:val="28"/>
          <w:rtl/>
        </w:rPr>
        <w:t>التي</w:t>
      </w:r>
      <w:r w:rsidRPr="00B00182">
        <w:rPr>
          <w:rFonts w:cs="Simplified Arabic" w:hint="cs"/>
          <w:b/>
          <w:bCs/>
          <w:sz w:val="28"/>
          <w:szCs w:val="28"/>
          <w:rtl/>
        </w:rPr>
        <w:t xml:space="preserve"> تواجه التربية البدنية بالمملكة)</w:t>
      </w:r>
    </w:p>
    <w:p w:rsidR="00FA1F24" w:rsidRPr="00B00182" w:rsidRDefault="00FA1F24" w:rsidP="00307457">
      <w:pPr>
        <w:jc w:val="both"/>
        <w:rPr>
          <w:rFonts w:cs="Simplified Arabic"/>
          <w:b/>
          <w:bCs/>
          <w:sz w:val="28"/>
          <w:szCs w:val="28"/>
          <w:rtl/>
        </w:rPr>
      </w:pPr>
      <w:r w:rsidRPr="00B00182">
        <w:rPr>
          <w:rFonts w:cs="Simplified Arabic" w:hint="cs"/>
          <w:b/>
          <w:bCs/>
          <w:sz w:val="28"/>
          <w:szCs w:val="28"/>
          <w:rtl/>
        </w:rPr>
        <w:t xml:space="preserve">أقام قسم التربية البدنية  بكلية التربية ورشة عمل بعنوان (التحديات التي تواجه التربية البدنية بالمملكة) وذلك يوم الثلاثاء  الموافق 21/6/1432 </w:t>
      </w:r>
    </w:p>
    <w:p w:rsidR="00FA1F24" w:rsidRPr="00B00182" w:rsidRDefault="00FA1F24" w:rsidP="00307457">
      <w:pPr>
        <w:jc w:val="both"/>
        <w:rPr>
          <w:rFonts w:cs="Simplified Arabic"/>
          <w:b/>
          <w:bCs/>
          <w:sz w:val="28"/>
          <w:szCs w:val="28"/>
          <w:rtl/>
        </w:rPr>
      </w:pPr>
      <w:r w:rsidRPr="00B00182">
        <w:rPr>
          <w:rFonts w:cs="Simplified Arabic" w:hint="cs"/>
          <w:b/>
          <w:bCs/>
          <w:sz w:val="28"/>
          <w:szCs w:val="28"/>
          <w:rtl/>
        </w:rPr>
        <w:t xml:space="preserve">تحت رعاية السيد </w:t>
      </w:r>
      <w:r w:rsidR="00307457" w:rsidRPr="00B00182">
        <w:rPr>
          <w:rFonts w:cs="Simplified Arabic" w:hint="cs"/>
          <w:b/>
          <w:bCs/>
          <w:sz w:val="28"/>
          <w:szCs w:val="28"/>
          <w:rtl/>
        </w:rPr>
        <w:t>الأستاذ</w:t>
      </w:r>
      <w:r w:rsidRPr="00B00182">
        <w:rPr>
          <w:rFonts w:cs="Simplified Arabic" w:hint="cs"/>
          <w:b/>
          <w:bCs/>
          <w:sz w:val="28"/>
          <w:szCs w:val="28"/>
          <w:rtl/>
        </w:rPr>
        <w:t xml:space="preserve"> الدكتور </w:t>
      </w:r>
      <w:r w:rsidR="00FA74AD" w:rsidRPr="00B00182">
        <w:rPr>
          <w:rFonts w:cs="Simplified Arabic" w:hint="cs"/>
          <w:b/>
          <w:bCs/>
          <w:sz w:val="28"/>
          <w:szCs w:val="28"/>
          <w:rtl/>
        </w:rPr>
        <w:t xml:space="preserve">مدير الجامعة وبحضور </w:t>
      </w:r>
      <w:r w:rsidR="00307457" w:rsidRPr="00B00182">
        <w:rPr>
          <w:rFonts w:cs="Simplified Arabic" w:hint="cs"/>
          <w:b/>
          <w:bCs/>
          <w:sz w:val="28"/>
          <w:szCs w:val="28"/>
          <w:rtl/>
        </w:rPr>
        <w:t>الأستاذ</w:t>
      </w:r>
      <w:r w:rsidR="00FA74AD" w:rsidRPr="00B00182">
        <w:rPr>
          <w:rFonts w:cs="Simplified Arabic" w:hint="cs"/>
          <w:b/>
          <w:bCs/>
          <w:sz w:val="28"/>
          <w:szCs w:val="28"/>
          <w:rtl/>
        </w:rPr>
        <w:t xml:space="preserve"> الدكتور محمد العمير وكيل الجامعة للشئون الاكاديميه  والدكتور ماهر </w:t>
      </w:r>
      <w:proofErr w:type="spellStart"/>
      <w:r w:rsidR="00FA74AD" w:rsidRPr="00B00182">
        <w:rPr>
          <w:rFonts w:cs="Simplified Arabic" w:hint="cs"/>
          <w:b/>
          <w:bCs/>
          <w:sz w:val="28"/>
          <w:szCs w:val="28"/>
          <w:rtl/>
        </w:rPr>
        <w:t>العرفج</w:t>
      </w:r>
      <w:proofErr w:type="spellEnd"/>
      <w:r w:rsidR="00FA74AD" w:rsidRPr="00B00182">
        <w:rPr>
          <w:rFonts w:cs="Simplified Arabic" w:hint="cs"/>
          <w:b/>
          <w:bCs/>
          <w:sz w:val="28"/>
          <w:szCs w:val="28"/>
          <w:rtl/>
        </w:rPr>
        <w:t xml:space="preserve"> عميد كليه التربية</w:t>
      </w:r>
      <w:r w:rsidR="00B00182" w:rsidRPr="00B00182">
        <w:rPr>
          <w:rFonts w:cs="Simplified Arabic" w:hint="cs"/>
          <w:b/>
          <w:bCs/>
          <w:sz w:val="28"/>
          <w:szCs w:val="28"/>
          <w:rtl/>
        </w:rPr>
        <w:t>.</w:t>
      </w:r>
    </w:p>
    <w:p w:rsidR="00FA74AD" w:rsidRPr="00B00182" w:rsidRDefault="009943F9" w:rsidP="009943F9">
      <w:pPr>
        <w:jc w:val="both"/>
        <w:rPr>
          <w:rFonts w:cs="Simplified Arabic"/>
          <w:b/>
          <w:bCs/>
          <w:sz w:val="28"/>
          <w:szCs w:val="28"/>
          <w:rtl/>
        </w:rPr>
      </w:pPr>
      <w:r w:rsidRPr="00B00182">
        <w:rPr>
          <w:rFonts w:cs="Simplified Arabic" w:hint="cs"/>
          <w:b/>
          <w:bCs/>
          <w:sz w:val="28"/>
          <w:szCs w:val="28"/>
          <w:rtl/>
        </w:rPr>
        <w:t xml:space="preserve">والجدير بالذكر أن القسم يقيم هذه الورشة للعام </w:t>
      </w:r>
      <w:r w:rsidR="00B00182" w:rsidRPr="00B00182">
        <w:rPr>
          <w:rFonts w:cs="Simplified Arabic" w:hint="cs"/>
          <w:b/>
          <w:bCs/>
          <w:sz w:val="28"/>
          <w:szCs w:val="28"/>
          <w:rtl/>
        </w:rPr>
        <w:t>الثاني</w:t>
      </w:r>
      <w:r w:rsidRPr="00B00182">
        <w:rPr>
          <w:rFonts w:cs="Simplified Arabic" w:hint="cs"/>
          <w:b/>
          <w:bCs/>
          <w:sz w:val="28"/>
          <w:szCs w:val="28"/>
          <w:rtl/>
        </w:rPr>
        <w:t xml:space="preserve"> على </w:t>
      </w:r>
      <w:r w:rsidR="00B00182" w:rsidRPr="00B00182">
        <w:rPr>
          <w:rFonts w:cs="Simplified Arabic" w:hint="cs"/>
          <w:b/>
          <w:bCs/>
          <w:sz w:val="28"/>
          <w:szCs w:val="28"/>
          <w:rtl/>
        </w:rPr>
        <w:t>التوالي</w:t>
      </w:r>
      <w:r w:rsidRPr="00B00182">
        <w:rPr>
          <w:rFonts w:cs="Simplified Arabic" w:hint="cs"/>
          <w:b/>
          <w:bCs/>
          <w:sz w:val="28"/>
          <w:szCs w:val="28"/>
          <w:rtl/>
        </w:rPr>
        <w:t xml:space="preserve"> </w:t>
      </w:r>
      <w:r w:rsidR="00B00182" w:rsidRPr="00B00182">
        <w:rPr>
          <w:rFonts w:cs="Simplified Arabic" w:hint="cs"/>
          <w:b/>
          <w:bCs/>
          <w:sz w:val="28"/>
          <w:szCs w:val="28"/>
          <w:rtl/>
        </w:rPr>
        <w:t>في</w:t>
      </w:r>
      <w:r w:rsidRPr="00B00182">
        <w:rPr>
          <w:rFonts w:cs="Simplified Arabic" w:hint="cs"/>
          <w:b/>
          <w:bCs/>
          <w:sz w:val="28"/>
          <w:szCs w:val="28"/>
          <w:rtl/>
        </w:rPr>
        <w:t xml:space="preserve"> ظل الاهتمام المتزايد بالتربية البدنية بالمملكة والتحديات </w:t>
      </w:r>
      <w:r w:rsidR="00B00182" w:rsidRPr="00B00182">
        <w:rPr>
          <w:rFonts w:cs="Simplified Arabic" w:hint="cs"/>
          <w:b/>
          <w:bCs/>
          <w:sz w:val="28"/>
          <w:szCs w:val="28"/>
          <w:rtl/>
        </w:rPr>
        <w:t>التي</w:t>
      </w:r>
      <w:r w:rsidRPr="00B00182">
        <w:rPr>
          <w:rFonts w:cs="Simplified Arabic" w:hint="cs"/>
          <w:b/>
          <w:bCs/>
          <w:sz w:val="28"/>
          <w:szCs w:val="28"/>
          <w:rtl/>
        </w:rPr>
        <w:t xml:space="preserve"> قد تواجهها, </w:t>
      </w:r>
      <w:r w:rsidR="00FA74AD" w:rsidRPr="00B00182">
        <w:rPr>
          <w:rFonts w:cs="Simplified Arabic" w:hint="cs"/>
          <w:b/>
          <w:bCs/>
          <w:sz w:val="28"/>
          <w:szCs w:val="28"/>
          <w:rtl/>
        </w:rPr>
        <w:t>و</w:t>
      </w:r>
      <w:r w:rsidRPr="00B00182">
        <w:rPr>
          <w:rFonts w:cs="Simplified Arabic" w:hint="cs"/>
          <w:b/>
          <w:bCs/>
          <w:sz w:val="28"/>
          <w:szCs w:val="28"/>
          <w:rtl/>
        </w:rPr>
        <w:t xml:space="preserve">قد </w:t>
      </w:r>
      <w:r w:rsidR="00FA74AD" w:rsidRPr="00B00182">
        <w:rPr>
          <w:rFonts w:cs="Simplified Arabic" w:hint="cs"/>
          <w:b/>
          <w:bCs/>
          <w:sz w:val="28"/>
          <w:szCs w:val="28"/>
          <w:rtl/>
        </w:rPr>
        <w:t xml:space="preserve">تم دعوة </w:t>
      </w:r>
      <w:r w:rsidR="00307457" w:rsidRPr="00B00182">
        <w:rPr>
          <w:rFonts w:cs="Simplified Arabic" w:hint="cs"/>
          <w:b/>
          <w:bCs/>
          <w:sz w:val="28"/>
          <w:szCs w:val="28"/>
          <w:rtl/>
        </w:rPr>
        <w:t>أساتذة</w:t>
      </w:r>
      <w:r w:rsidR="00FA74AD" w:rsidRPr="00B00182">
        <w:rPr>
          <w:rFonts w:cs="Simplified Arabic" w:hint="cs"/>
          <w:b/>
          <w:bCs/>
          <w:sz w:val="28"/>
          <w:szCs w:val="28"/>
          <w:rtl/>
        </w:rPr>
        <w:t xml:space="preserve"> رؤساء </w:t>
      </w:r>
      <w:r w:rsidR="00307457" w:rsidRPr="00B00182">
        <w:rPr>
          <w:rFonts w:cs="Simplified Arabic" w:hint="cs"/>
          <w:b/>
          <w:bCs/>
          <w:sz w:val="28"/>
          <w:szCs w:val="28"/>
          <w:rtl/>
        </w:rPr>
        <w:t>أقسام</w:t>
      </w:r>
      <w:r w:rsidR="00FA74AD" w:rsidRPr="00B00182">
        <w:rPr>
          <w:rFonts w:cs="Simplified Arabic" w:hint="cs"/>
          <w:b/>
          <w:bCs/>
          <w:sz w:val="28"/>
          <w:szCs w:val="28"/>
          <w:rtl/>
        </w:rPr>
        <w:t xml:space="preserve"> التربية البدنية بالمملكة وممثلين عن </w:t>
      </w:r>
      <w:r w:rsidR="00307457" w:rsidRPr="00B00182">
        <w:rPr>
          <w:rFonts w:cs="Simplified Arabic" w:hint="cs"/>
          <w:b/>
          <w:bCs/>
          <w:sz w:val="28"/>
          <w:szCs w:val="28"/>
          <w:rtl/>
        </w:rPr>
        <w:t>وزراه</w:t>
      </w:r>
      <w:r w:rsidR="00FA74AD" w:rsidRPr="00B00182">
        <w:rPr>
          <w:rFonts w:cs="Simplified Arabic" w:hint="cs"/>
          <w:b/>
          <w:bCs/>
          <w:sz w:val="28"/>
          <w:szCs w:val="28"/>
          <w:rtl/>
        </w:rPr>
        <w:t xml:space="preserve"> التربية والتعليم وكذلك ممثلين عن </w:t>
      </w:r>
      <w:r w:rsidR="00307457" w:rsidRPr="00B00182">
        <w:rPr>
          <w:rFonts w:cs="Simplified Arabic" w:hint="cs"/>
          <w:b/>
          <w:bCs/>
          <w:sz w:val="28"/>
          <w:szCs w:val="28"/>
          <w:rtl/>
        </w:rPr>
        <w:t>إدارة</w:t>
      </w:r>
      <w:r w:rsidR="00FA74AD" w:rsidRPr="00B00182">
        <w:rPr>
          <w:rFonts w:cs="Simplified Arabic" w:hint="cs"/>
          <w:b/>
          <w:bCs/>
          <w:sz w:val="28"/>
          <w:szCs w:val="28"/>
          <w:rtl/>
        </w:rPr>
        <w:t xml:space="preserve"> رعاية الطلاب بالجامعة</w:t>
      </w:r>
      <w:r w:rsidRPr="00B00182">
        <w:rPr>
          <w:rFonts w:cs="Simplified Arabic" w:hint="cs"/>
          <w:b/>
          <w:bCs/>
          <w:sz w:val="28"/>
          <w:szCs w:val="28"/>
          <w:rtl/>
        </w:rPr>
        <w:t xml:space="preserve"> وذلك لتقديم الحلول للمشكلات والتحديات </w:t>
      </w:r>
      <w:r w:rsidR="00B00182" w:rsidRPr="00B00182">
        <w:rPr>
          <w:rFonts w:cs="Simplified Arabic" w:hint="cs"/>
          <w:b/>
          <w:bCs/>
          <w:sz w:val="28"/>
          <w:szCs w:val="28"/>
          <w:rtl/>
        </w:rPr>
        <w:t>التي</w:t>
      </w:r>
      <w:r w:rsidRPr="00B00182">
        <w:rPr>
          <w:rFonts w:cs="Simplified Arabic" w:hint="cs"/>
          <w:b/>
          <w:bCs/>
          <w:sz w:val="28"/>
          <w:szCs w:val="28"/>
          <w:rtl/>
        </w:rPr>
        <w:t xml:space="preserve"> تواجه التربية البدنية </w:t>
      </w:r>
      <w:r w:rsidR="00B00182" w:rsidRPr="00B00182">
        <w:rPr>
          <w:rFonts w:cs="Simplified Arabic" w:hint="cs"/>
          <w:b/>
          <w:bCs/>
          <w:sz w:val="28"/>
          <w:szCs w:val="28"/>
          <w:rtl/>
        </w:rPr>
        <w:t>في</w:t>
      </w:r>
      <w:r w:rsidRPr="00B00182">
        <w:rPr>
          <w:rFonts w:cs="Simplified Arabic" w:hint="cs"/>
          <w:b/>
          <w:bCs/>
          <w:sz w:val="28"/>
          <w:szCs w:val="28"/>
          <w:rtl/>
        </w:rPr>
        <w:t xml:space="preserve"> القطاعات المختلفة بالمملكة</w:t>
      </w:r>
    </w:p>
    <w:p w:rsidR="00FA1F24" w:rsidRPr="00B00182" w:rsidRDefault="00FA1F24" w:rsidP="009943F9">
      <w:pPr>
        <w:jc w:val="both"/>
        <w:rPr>
          <w:rFonts w:cs="Simplified Arabic"/>
          <w:b/>
          <w:bCs/>
          <w:sz w:val="28"/>
          <w:szCs w:val="28"/>
          <w:rtl/>
        </w:rPr>
      </w:pPr>
      <w:r w:rsidRPr="00B00182">
        <w:rPr>
          <w:rFonts w:cs="Simplified Arabic"/>
          <w:b/>
          <w:bCs/>
          <w:sz w:val="28"/>
          <w:szCs w:val="28"/>
          <w:rtl/>
        </w:rPr>
        <w:t>و</w:t>
      </w:r>
      <w:r w:rsidR="009943F9" w:rsidRPr="00B00182">
        <w:rPr>
          <w:rFonts w:cs="Simplified Arabic" w:hint="cs"/>
          <w:b/>
          <w:bCs/>
          <w:sz w:val="28"/>
          <w:szCs w:val="28"/>
          <w:rtl/>
        </w:rPr>
        <w:t xml:space="preserve">قد </w:t>
      </w:r>
      <w:r w:rsidRPr="00B00182">
        <w:rPr>
          <w:rFonts w:cs="Simplified Arabic"/>
          <w:b/>
          <w:bCs/>
          <w:sz w:val="28"/>
          <w:szCs w:val="28"/>
          <w:rtl/>
        </w:rPr>
        <w:t>تضمن</w:t>
      </w:r>
      <w:r w:rsidR="0080471C" w:rsidRPr="00B00182">
        <w:rPr>
          <w:rFonts w:cs="Simplified Arabic"/>
          <w:b/>
          <w:bCs/>
          <w:sz w:val="28"/>
          <w:szCs w:val="28"/>
          <w:rtl/>
        </w:rPr>
        <w:t xml:space="preserve"> برنامج الورشة العام خمس جلسات</w:t>
      </w:r>
      <w:r w:rsidR="009943F9" w:rsidRPr="00B00182">
        <w:rPr>
          <w:rFonts w:cs="Simplified Arabic" w:hint="cs"/>
          <w:b/>
          <w:bCs/>
          <w:sz w:val="28"/>
          <w:szCs w:val="28"/>
          <w:rtl/>
        </w:rPr>
        <w:t xml:space="preserve"> </w:t>
      </w:r>
      <w:r w:rsidR="00FA74AD" w:rsidRPr="00B00182">
        <w:rPr>
          <w:rFonts w:cs="Simplified Arabic" w:hint="cs"/>
          <w:b/>
          <w:bCs/>
          <w:sz w:val="28"/>
          <w:szCs w:val="28"/>
          <w:rtl/>
        </w:rPr>
        <w:t xml:space="preserve">حيث </w:t>
      </w:r>
      <w:r w:rsidR="00FA74AD" w:rsidRPr="00B00182">
        <w:rPr>
          <w:rFonts w:cs="Simplified Arabic"/>
          <w:b/>
          <w:bCs/>
          <w:sz w:val="28"/>
          <w:szCs w:val="28"/>
          <w:rtl/>
        </w:rPr>
        <w:t>قدم سعادة الدكتور صلاح السقا (جامعة الملك سعود) ورقة بعنوان (تقويم مخرجات التربية البدنية</w:t>
      </w:r>
      <w:r w:rsidR="00FA74AD" w:rsidRPr="00B00182">
        <w:rPr>
          <w:rFonts w:cs="Simplified Arabic" w:hint="cs"/>
          <w:b/>
          <w:bCs/>
          <w:sz w:val="28"/>
          <w:szCs w:val="28"/>
          <w:rtl/>
        </w:rPr>
        <w:t>)</w:t>
      </w:r>
      <w:r w:rsidR="00FA74AD" w:rsidRPr="00B00182">
        <w:rPr>
          <w:rFonts w:cs="Simplified Arabic"/>
          <w:b/>
          <w:bCs/>
          <w:sz w:val="28"/>
          <w:szCs w:val="28"/>
          <w:rtl/>
        </w:rPr>
        <w:t xml:space="preserve"> </w:t>
      </w:r>
      <w:r w:rsidR="00B00182" w:rsidRPr="00B00182">
        <w:rPr>
          <w:rFonts w:cs="Simplified Arabic" w:hint="cs"/>
          <w:b/>
          <w:bCs/>
          <w:sz w:val="28"/>
          <w:szCs w:val="28"/>
          <w:rtl/>
        </w:rPr>
        <w:t>في</w:t>
      </w:r>
      <w:r w:rsidR="009943F9" w:rsidRPr="00B00182">
        <w:rPr>
          <w:rFonts w:cs="Simplified Arabic" w:hint="cs"/>
          <w:b/>
          <w:bCs/>
          <w:sz w:val="28"/>
          <w:szCs w:val="28"/>
          <w:rtl/>
        </w:rPr>
        <w:t xml:space="preserve"> حين </w:t>
      </w:r>
      <w:r w:rsidRPr="00B00182">
        <w:rPr>
          <w:rFonts w:cs="Simplified Arabic"/>
          <w:b/>
          <w:bCs/>
          <w:sz w:val="28"/>
          <w:szCs w:val="28"/>
          <w:rtl/>
        </w:rPr>
        <w:t>قدم سعادة الدكتور عبد اللطيف البخاري (جامعة أم القرى) ورقة حول (أقسام التربية البدنية بالجامعات السعودية في</w:t>
      </w:r>
      <w:r w:rsidR="0080471C" w:rsidRPr="00B00182">
        <w:rPr>
          <w:rFonts w:cs="Simplified Arabic"/>
          <w:b/>
          <w:bCs/>
          <w:sz w:val="28"/>
          <w:szCs w:val="28"/>
          <w:rtl/>
        </w:rPr>
        <w:t xml:space="preserve"> ضوء معايير الجودة الأكاديمية)</w:t>
      </w:r>
      <w:r w:rsidR="0080471C" w:rsidRPr="00B00182">
        <w:rPr>
          <w:rFonts w:cs="Simplified Arabic" w:hint="cs"/>
          <w:b/>
          <w:bCs/>
          <w:sz w:val="28"/>
          <w:szCs w:val="28"/>
          <w:rtl/>
        </w:rPr>
        <w:t xml:space="preserve"> , </w:t>
      </w:r>
      <w:r w:rsidR="00307457" w:rsidRPr="00B00182">
        <w:rPr>
          <w:rFonts w:cs="Simplified Arabic" w:hint="cs"/>
          <w:b/>
          <w:bCs/>
          <w:sz w:val="28"/>
          <w:szCs w:val="28"/>
          <w:rtl/>
        </w:rPr>
        <w:t>وتناول</w:t>
      </w:r>
      <w:r w:rsidRPr="00B00182">
        <w:rPr>
          <w:rFonts w:cs="Simplified Arabic"/>
          <w:b/>
          <w:bCs/>
          <w:sz w:val="28"/>
          <w:szCs w:val="28"/>
          <w:rtl/>
        </w:rPr>
        <w:t xml:space="preserve"> سعادة الدكتور أحمد السنتلي (جامعة الحدود الشمالية) في كلمته (إشكالية المسمى وآلية التطبيق)،</w:t>
      </w:r>
      <w:r w:rsidR="0080471C" w:rsidRPr="00B00182">
        <w:rPr>
          <w:rFonts w:cs="Simplified Arabic" w:hint="cs"/>
          <w:b/>
          <w:bCs/>
          <w:sz w:val="28"/>
          <w:szCs w:val="28"/>
          <w:rtl/>
        </w:rPr>
        <w:t xml:space="preserve"> و</w:t>
      </w:r>
      <w:r w:rsidRPr="00B00182">
        <w:rPr>
          <w:rFonts w:cs="Simplified Arabic"/>
          <w:b/>
          <w:bCs/>
          <w:sz w:val="28"/>
          <w:szCs w:val="28"/>
          <w:rtl/>
        </w:rPr>
        <w:t xml:space="preserve">تحدث سعادة الدكتور سعد السند (وزارة التربية والتعليم) حول (التربية البدنية المدرسية)، </w:t>
      </w:r>
      <w:r w:rsidR="0080471C" w:rsidRPr="00B00182">
        <w:rPr>
          <w:rFonts w:cs="Simplified Arabic" w:hint="cs"/>
          <w:b/>
          <w:bCs/>
          <w:sz w:val="28"/>
          <w:szCs w:val="28"/>
          <w:rtl/>
        </w:rPr>
        <w:t xml:space="preserve">وفى نهاية الورشة قدم السيد </w:t>
      </w:r>
      <w:r w:rsidR="00307457" w:rsidRPr="00B00182">
        <w:rPr>
          <w:rFonts w:cs="Simplified Arabic" w:hint="cs"/>
          <w:b/>
          <w:bCs/>
          <w:sz w:val="28"/>
          <w:szCs w:val="28"/>
          <w:rtl/>
        </w:rPr>
        <w:t>الأستاذ</w:t>
      </w:r>
      <w:r w:rsidR="0080471C" w:rsidRPr="00B00182">
        <w:rPr>
          <w:rFonts w:cs="Simplified Arabic" w:hint="cs"/>
          <w:b/>
          <w:bCs/>
          <w:sz w:val="28"/>
          <w:szCs w:val="28"/>
          <w:rtl/>
        </w:rPr>
        <w:t xml:space="preserve"> الدكتور </w:t>
      </w:r>
      <w:r w:rsidRPr="00B00182">
        <w:rPr>
          <w:rFonts w:cs="Simplified Arabic"/>
          <w:b/>
          <w:bCs/>
          <w:sz w:val="28"/>
          <w:szCs w:val="28"/>
          <w:rtl/>
        </w:rPr>
        <w:t xml:space="preserve">عبد الحكيم المطر رئيس قسم التربية البدنية (جامعة الملك فيصل) </w:t>
      </w:r>
      <w:r w:rsidR="0080471C" w:rsidRPr="00B00182">
        <w:rPr>
          <w:rFonts w:cs="Simplified Arabic" w:hint="cs"/>
          <w:b/>
          <w:bCs/>
          <w:sz w:val="28"/>
          <w:szCs w:val="28"/>
          <w:rtl/>
        </w:rPr>
        <w:t>ال</w:t>
      </w:r>
      <w:r w:rsidRPr="00B00182">
        <w:rPr>
          <w:rFonts w:cs="Simplified Arabic"/>
          <w:b/>
          <w:bCs/>
          <w:sz w:val="28"/>
          <w:szCs w:val="28"/>
          <w:rtl/>
        </w:rPr>
        <w:t>توصيات</w:t>
      </w:r>
      <w:r w:rsidR="0080471C" w:rsidRPr="00B00182">
        <w:rPr>
          <w:rFonts w:cs="Simplified Arabic" w:hint="cs"/>
          <w:b/>
          <w:bCs/>
          <w:sz w:val="28"/>
          <w:szCs w:val="28"/>
          <w:rtl/>
        </w:rPr>
        <w:t xml:space="preserve"> </w:t>
      </w:r>
      <w:r w:rsidR="00307457" w:rsidRPr="00B00182">
        <w:rPr>
          <w:rFonts w:cs="Simplified Arabic" w:hint="cs"/>
          <w:b/>
          <w:bCs/>
          <w:sz w:val="28"/>
          <w:szCs w:val="28"/>
          <w:rtl/>
        </w:rPr>
        <w:t>التي</w:t>
      </w:r>
      <w:r w:rsidR="0080471C" w:rsidRPr="00B00182">
        <w:rPr>
          <w:rFonts w:cs="Simplified Arabic" w:hint="cs"/>
          <w:b/>
          <w:bCs/>
          <w:sz w:val="28"/>
          <w:szCs w:val="28"/>
          <w:rtl/>
        </w:rPr>
        <w:t xml:space="preserve"> نتجت عن هذه الورشة وجاء فيها : </w:t>
      </w:r>
    </w:p>
    <w:p w:rsidR="0080471C" w:rsidRPr="00B00182" w:rsidRDefault="0080471C" w:rsidP="0080471C">
      <w:pPr>
        <w:numPr>
          <w:ilvl w:val="0"/>
          <w:numId w:val="1"/>
        </w:numPr>
        <w:spacing w:after="0" w:line="240" w:lineRule="auto"/>
        <w:jc w:val="both"/>
        <w:rPr>
          <w:rFonts w:cs="Simplified Arabic"/>
          <w:b/>
          <w:bCs/>
          <w:sz w:val="28"/>
          <w:szCs w:val="28"/>
        </w:rPr>
      </w:pPr>
      <w:r w:rsidRPr="00B00182">
        <w:rPr>
          <w:rFonts w:cs="Simplified Arabic" w:hint="cs"/>
          <w:b/>
          <w:bCs/>
          <w:sz w:val="28"/>
          <w:szCs w:val="28"/>
          <w:rtl/>
        </w:rPr>
        <w:t>توجيه الشكر والتقدير لصاحب معالي مدير الجامعة على رعاية واستضافة هذه الورشة وكذلك لوكلاء الجامعة وسعادة عميد كلية التربية على ما بذلوه من جهد ورعاية للورشة.</w:t>
      </w:r>
    </w:p>
    <w:p w:rsidR="0080471C" w:rsidRPr="00B00182" w:rsidRDefault="0080471C" w:rsidP="0080471C">
      <w:pPr>
        <w:numPr>
          <w:ilvl w:val="0"/>
          <w:numId w:val="1"/>
        </w:numPr>
        <w:spacing w:after="0" w:line="240" w:lineRule="auto"/>
        <w:jc w:val="both"/>
        <w:rPr>
          <w:rFonts w:cs="Simplified Arabic"/>
          <w:b/>
          <w:bCs/>
          <w:sz w:val="28"/>
          <w:szCs w:val="28"/>
        </w:rPr>
      </w:pPr>
      <w:r w:rsidRPr="00B00182">
        <w:rPr>
          <w:rFonts w:cs="Simplified Arabic" w:hint="cs"/>
          <w:b/>
          <w:bCs/>
          <w:sz w:val="28"/>
          <w:szCs w:val="28"/>
          <w:rtl/>
        </w:rPr>
        <w:t>أهمية التجديد الفكري والعلمي ووجود رغبة للتغيير لمراجعة أسس وبناء البرامج التعليمية والتغلب على نمطية الأسلوب والتفكير في مناقشة وحل القضايا المرتبطة بالتربية البدنية والرياضة.</w:t>
      </w:r>
    </w:p>
    <w:p w:rsidR="0080471C" w:rsidRPr="00B00182" w:rsidRDefault="0080471C" w:rsidP="0080471C">
      <w:pPr>
        <w:numPr>
          <w:ilvl w:val="0"/>
          <w:numId w:val="1"/>
        </w:numPr>
        <w:spacing w:after="0" w:line="240" w:lineRule="auto"/>
        <w:jc w:val="both"/>
        <w:rPr>
          <w:rFonts w:cs="Simplified Arabic"/>
          <w:b/>
          <w:bCs/>
          <w:sz w:val="28"/>
          <w:szCs w:val="28"/>
        </w:rPr>
      </w:pPr>
      <w:r w:rsidRPr="00B00182">
        <w:rPr>
          <w:rFonts w:cs="Simplified Arabic" w:hint="cs"/>
          <w:b/>
          <w:bCs/>
          <w:sz w:val="28"/>
          <w:szCs w:val="28"/>
          <w:rtl/>
        </w:rPr>
        <w:lastRenderedPageBreak/>
        <w:t>الإيمان والاقتناع بالجودة والاعتماد الأكاديمي لأقسام التربية البدنية وخصوصيته مع تحديد الرؤية والرسالة لتنمية العملية التعليمية وتحقيق القيم والتقاليد الأخلاقية والإنسانية  والاستثمار والعائد البشري والاقتصادي للفرد بالمملكة العربية السعودية.</w:t>
      </w:r>
    </w:p>
    <w:p w:rsidR="0080471C" w:rsidRPr="00B00182" w:rsidRDefault="0080471C" w:rsidP="0080471C">
      <w:pPr>
        <w:numPr>
          <w:ilvl w:val="0"/>
          <w:numId w:val="1"/>
        </w:numPr>
        <w:spacing w:after="0" w:line="240" w:lineRule="auto"/>
        <w:jc w:val="both"/>
        <w:rPr>
          <w:rFonts w:cs="Simplified Arabic"/>
          <w:b/>
          <w:bCs/>
          <w:sz w:val="28"/>
          <w:szCs w:val="28"/>
        </w:rPr>
      </w:pPr>
      <w:r w:rsidRPr="00B00182">
        <w:rPr>
          <w:rFonts w:cs="Simplified Arabic" w:hint="cs"/>
          <w:b/>
          <w:bCs/>
          <w:sz w:val="28"/>
          <w:szCs w:val="28"/>
          <w:rtl/>
        </w:rPr>
        <w:t xml:space="preserve">إثارة الوعي والتثقيف بأهمية التربية البدنية والرياضة ودورها في تنمية الفرد والمجتمع وعدم ترك مجال التربية البدنية والرياضة لغير المؤهلين تربويا وعلميا </w:t>
      </w:r>
      <w:r w:rsidR="00B00182" w:rsidRPr="00B00182">
        <w:rPr>
          <w:rFonts w:cs="Simplified Arabic" w:hint="cs"/>
          <w:b/>
          <w:bCs/>
          <w:sz w:val="28"/>
          <w:szCs w:val="28"/>
          <w:rtl/>
        </w:rPr>
        <w:t>وإدراك</w:t>
      </w:r>
      <w:r w:rsidRPr="00B00182">
        <w:rPr>
          <w:rFonts w:cs="Simplified Arabic" w:hint="cs"/>
          <w:b/>
          <w:bCs/>
          <w:sz w:val="28"/>
          <w:szCs w:val="28"/>
          <w:rtl/>
        </w:rPr>
        <w:t xml:space="preserve"> مفهوم ومخرجات الجودة والاعتماد الأكاديمي لدى الفرد والرياضيين والطلاب في كافة المؤسسات الحكومية والأهلية. </w:t>
      </w:r>
    </w:p>
    <w:p w:rsidR="0080471C" w:rsidRPr="00B00182" w:rsidRDefault="0080471C" w:rsidP="0080471C">
      <w:pPr>
        <w:numPr>
          <w:ilvl w:val="0"/>
          <w:numId w:val="1"/>
        </w:numPr>
        <w:spacing w:after="0" w:line="240" w:lineRule="auto"/>
        <w:jc w:val="both"/>
        <w:rPr>
          <w:rFonts w:cs="Simplified Arabic"/>
          <w:b/>
          <w:bCs/>
          <w:sz w:val="28"/>
          <w:szCs w:val="28"/>
        </w:rPr>
      </w:pPr>
      <w:r w:rsidRPr="00B00182">
        <w:rPr>
          <w:rFonts w:cs="Simplified Arabic" w:hint="cs"/>
          <w:b/>
          <w:bCs/>
          <w:sz w:val="28"/>
          <w:szCs w:val="28"/>
          <w:rtl/>
        </w:rPr>
        <w:t xml:space="preserve"> ضرورة الحوار والشراكة العلمية وإقامة ورش العمل واللقاءات العلمية بين أقسام المملكة لوضع وبناء البرامج والمناهج التعليمية العصرية واستراتيجيات البحث العلمي </w:t>
      </w:r>
      <w:proofErr w:type="spellStart"/>
      <w:r w:rsidRPr="00B00182">
        <w:rPr>
          <w:rFonts w:cs="Simplified Arabic" w:hint="cs"/>
          <w:b/>
          <w:bCs/>
          <w:sz w:val="28"/>
          <w:szCs w:val="28"/>
          <w:rtl/>
        </w:rPr>
        <w:t>والابتعاث</w:t>
      </w:r>
      <w:proofErr w:type="spellEnd"/>
      <w:r w:rsidRPr="00B00182">
        <w:rPr>
          <w:rFonts w:cs="Simplified Arabic" w:hint="cs"/>
          <w:b/>
          <w:bCs/>
          <w:sz w:val="28"/>
          <w:szCs w:val="28"/>
          <w:rtl/>
        </w:rPr>
        <w:t xml:space="preserve"> العلمي لحل المشكلات ووضع الرؤى المستقبلية ومراعاة متطلبات سوق العمل الحالية والمستقبلية بما يحقق الأهداف المرجوة بالارتقاء بالتربية البدنية والرياضة ،على أن تكون هذه اللقاءات سنوية على الأقل ومتبادلة بين أقسام التربية البدنية بالجامعات وعلى أن يتبنى الاتحاد الرياضي للجامعات السعودية دعم عقد هذه الورش والندوات عن التربية البدنية والرياضة.</w:t>
      </w:r>
    </w:p>
    <w:p w:rsidR="0080471C" w:rsidRPr="00B00182" w:rsidRDefault="0080471C" w:rsidP="0080471C">
      <w:pPr>
        <w:numPr>
          <w:ilvl w:val="0"/>
          <w:numId w:val="1"/>
        </w:numPr>
        <w:spacing w:after="0" w:line="240" w:lineRule="auto"/>
        <w:jc w:val="both"/>
        <w:rPr>
          <w:rFonts w:cs="Simplified Arabic"/>
          <w:b/>
          <w:bCs/>
          <w:sz w:val="28"/>
          <w:szCs w:val="28"/>
        </w:rPr>
      </w:pPr>
      <w:r w:rsidRPr="00B00182">
        <w:rPr>
          <w:rFonts w:cs="Simplified Arabic" w:hint="cs"/>
          <w:b/>
          <w:bCs/>
          <w:sz w:val="28"/>
          <w:szCs w:val="28"/>
          <w:rtl/>
        </w:rPr>
        <w:t>ضرورة الاهتمام بتوضيح مفهوم وفلسفة الرياضة للجميع ورياضة المستويات الرياضية العالية من أجل المحافظة على الصحة واستثمار وقت الفراغ وتعلم المهارات الحياتية النافعة ومواجهة المشكلات الاجتماعية وتقويم مدى تحقق التربية البدنية والرياضة الأهداف المنوطة بها.</w:t>
      </w:r>
    </w:p>
    <w:p w:rsidR="0080471C" w:rsidRPr="00B00182" w:rsidRDefault="0080471C" w:rsidP="0080471C">
      <w:pPr>
        <w:numPr>
          <w:ilvl w:val="0"/>
          <w:numId w:val="1"/>
        </w:numPr>
        <w:spacing w:after="0" w:line="240" w:lineRule="auto"/>
        <w:jc w:val="both"/>
        <w:rPr>
          <w:rFonts w:cs="Simplified Arabic"/>
          <w:b/>
          <w:bCs/>
          <w:sz w:val="28"/>
          <w:szCs w:val="28"/>
          <w:rtl/>
        </w:rPr>
      </w:pPr>
      <w:r w:rsidRPr="00B00182">
        <w:rPr>
          <w:rFonts w:cs="Simplified Arabic" w:hint="cs"/>
          <w:b/>
          <w:bCs/>
          <w:sz w:val="28"/>
          <w:szCs w:val="28"/>
          <w:rtl/>
        </w:rPr>
        <w:t xml:space="preserve">  أهمية </w:t>
      </w:r>
      <w:r w:rsidRPr="00B00182">
        <w:rPr>
          <w:rFonts w:cs="Simplified Arabic"/>
          <w:b/>
          <w:bCs/>
          <w:sz w:val="28"/>
          <w:szCs w:val="28"/>
          <w:rtl/>
        </w:rPr>
        <w:t xml:space="preserve">صياغة برامج عصرية </w:t>
      </w:r>
      <w:r w:rsidRPr="00B00182">
        <w:rPr>
          <w:rFonts w:cs="Simplified Arabic" w:hint="cs"/>
          <w:b/>
          <w:bCs/>
          <w:sz w:val="28"/>
          <w:szCs w:val="28"/>
          <w:rtl/>
        </w:rPr>
        <w:t>تتواءم ومتطلبات سوق العمل</w:t>
      </w:r>
      <w:r w:rsidRPr="00B00182">
        <w:rPr>
          <w:rFonts w:cs="Simplified Arabic"/>
          <w:b/>
          <w:bCs/>
          <w:sz w:val="28"/>
          <w:szCs w:val="28"/>
          <w:rtl/>
        </w:rPr>
        <w:t xml:space="preserve"> </w:t>
      </w:r>
      <w:r w:rsidRPr="00B00182">
        <w:rPr>
          <w:rFonts w:cs="Simplified Arabic" w:hint="cs"/>
          <w:b/>
          <w:bCs/>
          <w:sz w:val="28"/>
          <w:szCs w:val="28"/>
          <w:rtl/>
        </w:rPr>
        <w:t>و</w:t>
      </w:r>
      <w:r w:rsidRPr="00B00182">
        <w:rPr>
          <w:rFonts w:cs="Simplified Arabic"/>
          <w:b/>
          <w:bCs/>
          <w:sz w:val="28"/>
          <w:szCs w:val="28"/>
          <w:rtl/>
        </w:rPr>
        <w:t>موجهة لشرائح مختلفة</w:t>
      </w:r>
      <w:r w:rsidRPr="00B00182">
        <w:rPr>
          <w:rFonts w:cs="Simplified Arabic" w:hint="cs"/>
          <w:b/>
          <w:bCs/>
          <w:sz w:val="28"/>
          <w:szCs w:val="28"/>
          <w:rtl/>
        </w:rPr>
        <w:t xml:space="preserve"> وضرورة </w:t>
      </w:r>
      <w:r w:rsidRPr="00B00182">
        <w:rPr>
          <w:rFonts w:cs="Simplified Arabic"/>
          <w:b/>
          <w:bCs/>
          <w:sz w:val="28"/>
          <w:szCs w:val="28"/>
          <w:rtl/>
        </w:rPr>
        <w:t>إيجاد معايير علمية تصف المختص والتخصص</w:t>
      </w:r>
      <w:r w:rsidRPr="00B00182">
        <w:rPr>
          <w:rFonts w:cs="Simplified Arabic" w:hint="cs"/>
          <w:b/>
          <w:bCs/>
          <w:sz w:val="28"/>
          <w:szCs w:val="28"/>
          <w:rtl/>
        </w:rPr>
        <w:t xml:space="preserve"> مع مراعاة </w:t>
      </w:r>
      <w:r w:rsidRPr="00B00182">
        <w:rPr>
          <w:rFonts w:cs="Simplified Arabic"/>
          <w:b/>
          <w:bCs/>
          <w:sz w:val="28"/>
          <w:szCs w:val="28"/>
          <w:rtl/>
        </w:rPr>
        <w:t xml:space="preserve">اهتمامات المعلم والطلاب والثقافة الاجتماعية </w:t>
      </w:r>
      <w:r w:rsidRPr="00B00182">
        <w:rPr>
          <w:rFonts w:cs="Simplified Arabic" w:hint="cs"/>
          <w:b/>
          <w:bCs/>
          <w:sz w:val="28"/>
          <w:szCs w:val="28"/>
          <w:rtl/>
        </w:rPr>
        <w:t>عند تصميم واختيار الأنشطة الرياضية المختلفة بدرس التربية البدنية.</w:t>
      </w:r>
    </w:p>
    <w:p w:rsidR="0080471C" w:rsidRPr="00B00182" w:rsidRDefault="0080471C" w:rsidP="0080471C">
      <w:pPr>
        <w:numPr>
          <w:ilvl w:val="0"/>
          <w:numId w:val="1"/>
        </w:numPr>
        <w:spacing w:after="0" w:line="240" w:lineRule="auto"/>
        <w:jc w:val="both"/>
        <w:rPr>
          <w:rFonts w:cs="Simplified Arabic"/>
          <w:b/>
          <w:bCs/>
          <w:sz w:val="28"/>
          <w:szCs w:val="28"/>
        </w:rPr>
      </w:pPr>
      <w:r w:rsidRPr="00B00182">
        <w:rPr>
          <w:rFonts w:cs="Simplified Arabic" w:hint="cs"/>
          <w:b/>
          <w:bCs/>
          <w:sz w:val="28"/>
          <w:szCs w:val="28"/>
          <w:rtl/>
        </w:rPr>
        <w:t>وضع إستراتيجية وآلية تطبيقية لحل المشكلات المرتبطة بالتربية البدنية مع إشراك المتخصصين ومؤسسات المجتمع المختلفة.</w:t>
      </w:r>
    </w:p>
    <w:p w:rsidR="0080471C" w:rsidRPr="00B00182" w:rsidRDefault="0080471C" w:rsidP="0080471C">
      <w:pPr>
        <w:numPr>
          <w:ilvl w:val="0"/>
          <w:numId w:val="1"/>
        </w:numPr>
        <w:spacing w:after="0" w:line="240" w:lineRule="auto"/>
        <w:jc w:val="both"/>
        <w:rPr>
          <w:rFonts w:cs="Simplified Arabic"/>
          <w:b/>
          <w:bCs/>
          <w:sz w:val="28"/>
          <w:szCs w:val="28"/>
        </w:rPr>
      </w:pPr>
      <w:r w:rsidRPr="00B00182">
        <w:rPr>
          <w:rFonts w:cs="Simplified Arabic" w:hint="cs"/>
          <w:b/>
          <w:bCs/>
          <w:sz w:val="28"/>
          <w:szCs w:val="28"/>
          <w:rtl/>
        </w:rPr>
        <w:t>تشجيع الشراكة المجتمعية مع أقسام التربية البدنية المختلفة للاستفادة من الدراسات والبحوث العلمية في مجال التربية البدنية والرياضة و</w:t>
      </w:r>
      <w:r w:rsidRPr="00B00182">
        <w:rPr>
          <w:rFonts w:cs="Simplified Arabic"/>
          <w:b/>
          <w:bCs/>
          <w:sz w:val="28"/>
          <w:szCs w:val="28"/>
          <w:rtl/>
        </w:rPr>
        <w:t>ربط</w:t>
      </w:r>
      <w:r w:rsidRPr="00B00182">
        <w:rPr>
          <w:rFonts w:cs="Simplified Arabic" w:hint="cs"/>
          <w:b/>
          <w:bCs/>
          <w:sz w:val="28"/>
          <w:szCs w:val="28"/>
          <w:rtl/>
        </w:rPr>
        <w:t>ها</w:t>
      </w:r>
      <w:r w:rsidRPr="00B00182">
        <w:rPr>
          <w:rFonts w:cs="Simplified Arabic"/>
          <w:b/>
          <w:bCs/>
          <w:sz w:val="28"/>
          <w:szCs w:val="28"/>
          <w:rtl/>
        </w:rPr>
        <w:t xml:space="preserve"> في </w:t>
      </w:r>
      <w:r w:rsidRPr="00B00182">
        <w:rPr>
          <w:rFonts w:cs="Simplified Arabic" w:hint="cs"/>
          <w:b/>
          <w:bCs/>
          <w:sz w:val="28"/>
          <w:szCs w:val="28"/>
          <w:rtl/>
        </w:rPr>
        <w:t>تنمية المجتمع وحل المشكلات  و</w:t>
      </w:r>
      <w:r w:rsidRPr="00B00182">
        <w:rPr>
          <w:rFonts w:cs="Simplified Arabic"/>
          <w:b/>
          <w:bCs/>
          <w:sz w:val="28"/>
          <w:szCs w:val="28"/>
          <w:rtl/>
        </w:rPr>
        <w:t>تطوير الواقع الصحي</w:t>
      </w:r>
      <w:r w:rsidRPr="00B00182">
        <w:rPr>
          <w:rFonts w:cs="Simplified Arabic"/>
          <w:b/>
          <w:bCs/>
          <w:sz w:val="28"/>
          <w:szCs w:val="28"/>
        </w:rPr>
        <w:t xml:space="preserve"> </w:t>
      </w:r>
      <w:r w:rsidRPr="00B00182">
        <w:rPr>
          <w:rFonts w:cs="Simplified Arabic" w:hint="cs"/>
          <w:b/>
          <w:bCs/>
          <w:sz w:val="28"/>
          <w:szCs w:val="28"/>
          <w:rtl/>
        </w:rPr>
        <w:t>والاجتماعي.</w:t>
      </w:r>
    </w:p>
    <w:p w:rsidR="0080471C" w:rsidRPr="00B00182" w:rsidRDefault="0080471C" w:rsidP="0080471C">
      <w:pPr>
        <w:numPr>
          <w:ilvl w:val="0"/>
          <w:numId w:val="1"/>
        </w:numPr>
        <w:spacing w:after="0" w:line="240" w:lineRule="auto"/>
        <w:jc w:val="both"/>
        <w:rPr>
          <w:rFonts w:cs="Simplified Arabic"/>
          <w:b/>
          <w:bCs/>
          <w:sz w:val="28"/>
          <w:szCs w:val="28"/>
        </w:rPr>
      </w:pPr>
      <w:r w:rsidRPr="00B00182">
        <w:rPr>
          <w:rFonts w:cs="Simplified Arabic" w:hint="cs"/>
          <w:b/>
          <w:bCs/>
          <w:sz w:val="28"/>
          <w:szCs w:val="28"/>
          <w:rtl/>
        </w:rPr>
        <w:t>وضع هذه التوصيات عن طريق جامعة الملك فيصل إلى كل من :-</w:t>
      </w:r>
    </w:p>
    <w:p w:rsidR="0080471C" w:rsidRPr="00B00182" w:rsidRDefault="0080471C" w:rsidP="0080471C">
      <w:pPr>
        <w:numPr>
          <w:ilvl w:val="0"/>
          <w:numId w:val="2"/>
        </w:numPr>
        <w:spacing w:after="0" w:line="240" w:lineRule="auto"/>
        <w:jc w:val="both"/>
        <w:rPr>
          <w:rFonts w:cs="Simplified Arabic"/>
          <w:b/>
          <w:bCs/>
          <w:sz w:val="28"/>
          <w:szCs w:val="28"/>
        </w:rPr>
      </w:pPr>
      <w:r w:rsidRPr="00B00182">
        <w:rPr>
          <w:rFonts w:cs="Simplified Arabic" w:hint="cs"/>
          <w:b/>
          <w:bCs/>
          <w:sz w:val="28"/>
          <w:szCs w:val="28"/>
          <w:rtl/>
        </w:rPr>
        <w:t>الجامعات السعودية (وكلاء الجامعات للشئون التعليمية).</w:t>
      </w:r>
    </w:p>
    <w:p w:rsidR="0080471C" w:rsidRPr="00B00182" w:rsidRDefault="0080471C" w:rsidP="0080471C">
      <w:pPr>
        <w:numPr>
          <w:ilvl w:val="0"/>
          <w:numId w:val="2"/>
        </w:numPr>
        <w:spacing w:after="0" w:line="240" w:lineRule="auto"/>
        <w:jc w:val="both"/>
        <w:rPr>
          <w:rFonts w:cs="Simplified Arabic"/>
          <w:b/>
          <w:bCs/>
          <w:sz w:val="28"/>
          <w:szCs w:val="28"/>
        </w:rPr>
      </w:pPr>
      <w:r w:rsidRPr="00B00182">
        <w:rPr>
          <w:rFonts w:cs="Simplified Arabic" w:hint="cs"/>
          <w:b/>
          <w:bCs/>
          <w:sz w:val="28"/>
          <w:szCs w:val="28"/>
          <w:rtl/>
        </w:rPr>
        <w:t>إدارات وأقسام التربية البدنية بوزارة التربية والتعليم.</w:t>
      </w:r>
    </w:p>
    <w:p w:rsidR="0080471C" w:rsidRPr="00B00182" w:rsidRDefault="0080471C" w:rsidP="0080471C">
      <w:pPr>
        <w:numPr>
          <w:ilvl w:val="0"/>
          <w:numId w:val="1"/>
        </w:numPr>
        <w:spacing w:after="0" w:line="240" w:lineRule="auto"/>
        <w:jc w:val="both"/>
        <w:rPr>
          <w:rFonts w:cs="Simplified Arabic"/>
          <w:b/>
          <w:bCs/>
          <w:sz w:val="28"/>
          <w:szCs w:val="28"/>
        </w:rPr>
      </w:pPr>
      <w:r w:rsidRPr="00B00182">
        <w:rPr>
          <w:rFonts w:cs="Simplified Arabic" w:hint="cs"/>
          <w:b/>
          <w:bCs/>
          <w:sz w:val="28"/>
          <w:szCs w:val="28"/>
          <w:rtl/>
        </w:rPr>
        <w:t>تشكيل لجنة لوضع آلية لمتابعة توصيات هذه الورشة لتحقيق أقصى استفادة ممكنة.</w:t>
      </w:r>
    </w:p>
    <w:p w:rsidR="0080471C" w:rsidRPr="00B00182" w:rsidRDefault="0080471C" w:rsidP="0080471C">
      <w:pPr>
        <w:rPr>
          <w:rFonts w:cs="Simplified Arabic"/>
          <w:b/>
          <w:bCs/>
          <w:sz w:val="36"/>
          <w:szCs w:val="36"/>
          <w:rtl/>
        </w:rPr>
      </w:pPr>
    </w:p>
    <w:p w:rsidR="00FA1F24" w:rsidRPr="00B00182" w:rsidRDefault="00FA1F24" w:rsidP="00FA1F24">
      <w:pPr>
        <w:rPr>
          <w:rFonts w:cs="Simplified Arabic"/>
          <w:b/>
          <w:bCs/>
          <w:sz w:val="36"/>
          <w:szCs w:val="36"/>
          <w:rtl/>
        </w:rPr>
      </w:pPr>
    </w:p>
    <w:p w:rsidR="00066CF3" w:rsidRPr="00B00182" w:rsidRDefault="00066CF3">
      <w:pPr>
        <w:rPr>
          <w:rFonts w:cs="Simplified Arabic"/>
          <w:b/>
          <w:bCs/>
          <w:noProof/>
          <w:sz w:val="28"/>
          <w:szCs w:val="28"/>
          <w:rtl/>
        </w:rPr>
      </w:pPr>
    </w:p>
    <w:p w:rsidR="00DE5A4F" w:rsidRPr="00B00182" w:rsidRDefault="00DE5A4F">
      <w:pPr>
        <w:rPr>
          <w:rFonts w:cs="Simplified Arabic"/>
          <w:b/>
          <w:bCs/>
          <w:sz w:val="28"/>
          <w:szCs w:val="28"/>
          <w:rtl/>
        </w:rPr>
      </w:pPr>
      <w:r w:rsidRPr="00B00182">
        <w:rPr>
          <w:rFonts w:cs="Simplified Arabic"/>
          <w:b/>
          <w:bCs/>
          <w:noProof/>
          <w:sz w:val="28"/>
          <w:szCs w:val="28"/>
          <w:rtl/>
        </w:rPr>
        <w:drawing>
          <wp:inline distT="0" distB="0" distL="0" distR="0">
            <wp:extent cx="4340298" cy="2882907"/>
            <wp:effectExtent l="19050" t="0" r="3102" b="0"/>
            <wp:docPr id="7" name="صورة 4" descr="DSC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7.JPG"/>
                    <pic:cNvPicPr/>
                  </pic:nvPicPr>
                  <pic:blipFill>
                    <a:blip r:embed="rId5" cstate="print"/>
                    <a:stretch>
                      <a:fillRect/>
                    </a:stretch>
                  </pic:blipFill>
                  <pic:spPr>
                    <a:xfrm>
                      <a:off x="0" y="0"/>
                      <a:ext cx="4346729" cy="2887178"/>
                    </a:xfrm>
                    <a:prstGeom prst="rect">
                      <a:avLst/>
                    </a:prstGeom>
                  </pic:spPr>
                </pic:pic>
              </a:graphicData>
            </a:graphic>
          </wp:inline>
        </w:drawing>
      </w:r>
    </w:p>
    <w:p w:rsidR="00DE5A4F" w:rsidRPr="00B00182" w:rsidRDefault="00DE5A4F">
      <w:pPr>
        <w:rPr>
          <w:rFonts w:cs="Simplified Arabic"/>
          <w:b/>
          <w:bCs/>
          <w:sz w:val="28"/>
          <w:szCs w:val="28"/>
          <w:rtl/>
        </w:rPr>
      </w:pPr>
    </w:p>
    <w:p w:rsidR="00066CF3" w:rsidRPr="00B00182" w:rsidRDefault="00066CF3">
      <w:pPr>
        <w:rPr>
          <w:rFonts w:cs="Simplified Arabic"/>
          <w:b/>
          <w:bCs/>
          <w:sz w:val="28"/>
          <w:szCs w:val="28"/>
          <w:rtl/>
        </w:rPr>
      </w:pPr>
      <w:r w:rsidRPr="00B00182">
        <w:rPr>
          <w:rFonts w:cs="Simplified Arabic"/>
          <w:b/>
          <w:bCs/>
          <w:noProof/>
          <w:sz w:val="28"/>
          <w:szCs w:val="28"/>
          <w:rtl/>
        </w:rPr>
        <w:drawing>
          <wp:inline distT="0" distB="0" distL="0" distR="0">
            <wp:extent cx="4333137" cy="2876897"/>
            <wp:effectExtent l="19050" t="0" r="0" b="0"/>
            <wp:docPr id="1" name="صورة 1" descr="F:\تغطية ورشة عمل قسم التربية البدنية(التحديات التي تواجه التربيه البدنية في المملكة لعام 1432)\DSC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تغطية ورشة عمل قسم التربية البدنية(التحديات التي تواجه التربيه البدنية في المملكة لعام 1432)\DSC_0019.JPG"/>
                    <pic:cNvPicPr>
                      <a:picLocks noChangeAspect="1" noChangeArrowheads="1"/>
                    </pic:cNvPicPr>
                  </pic:nvPicPr>
                  <pic:blipFill>
                    <a:blip r:embed="rId6" cstate="print"/>
                    <a:srcRect/>
                    <a:stretch>
                      <a:fillRect/>
                    </a:stretch>
                  </pic:blipFill>
                  <pic:spPr bwMode="auto">
                    <a:xfrm>
                      <a:off x="0" y="0"/>
                      <a:ext cx="4337667" cy="2879905"/>
                    </a:xfrm>
                    <a:prstGeom prst="rect">
                      <a:avLst/>
                    </a:prstGeom>
                    <a:noFill/>
                    <a:ln w="9525">
                      <a:noFill/>
                      <a:miter lim="800000"/>
                      <a:headEnd/>
                      <a:tailEnd/>
                    </a:ln>
                  </pic:spPr>
                </pic:pic>
              </a:graphicData>
            </a:graphic>
          </wp:inline>
        </w:drawing>
      </w:r>
    </w:p>
    <w:p w:rsidR="00066CF3" w:rsidRPr="00B00182" w:rsidRDefault="00DE5A4F">
      <w:pPr>
        <w:rPr>
          <w:rFonts w:cs="Simplified Arabic"/>
          <w:b/>
          <w:bCs/>
          <w:sz w:val="28"/>
          <w:szCs w:val="28"/>
          <w:rtl/>
        </w:rPr>
      </w:pPr>
      <w:r w:rsidRPr="00B00182">
        <w:rPr>
          <w:rFonts w:cs="Simplified Arabic"/>
          <w:b/>
          <w:bCs/>
          <w:noProof/>
          <w:sz w:val="28"/>
          <w:szCs w:val="28"/>
          <w:rtl/>
        </w:rPr>
        <w:lastRenderedPageBreak/>
        <w:drawing>
          <wp:inline distT="0" distB="0" distL="0" distR="0">
            <wp:extent cx="4578179" cy="3040912"/>
            <wp:effectExtent l="19050" t="0" r="0" b="0"/>
            <wp:docPr id="6" name="صورة 5" descr="DSC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6.JPG"/>
                    <pic:cNvPicPr/>
                  </pic:nvPicPr>
                  <pic:blipFill>
                    <a:blip r:embed="rId7" cstate="print"/>
                    <a:stretch>
                      <a:fillRect/>
                    </a:stretch>
                  </pic:blipFill>
                  <pic:spPr>
                    <a:xfrm>
                      <a:off x="0" y="0"/>
                      <a:ext cx="4584962" cy="3045418"/>
                    </a:xfrm>
                    <a:prstGeom prst="rect">
                      <a:avLst/>
                    </a:prstGeom>
                  </pic:spPr>
                </pic:pic>
              </a:graphicData>
            </a:graphic>
          </wp:inline>
        </w:drawing>
      </w:r>
    </w:p>
    <w:p w:rsidR="00E16DFE" w:rsidRPr="00B00182" w:rsidRDefault="00E16DFE">
      <w:pPr>
        <w:rPr>
          <w:rFonts w:cs="Simplified Arabic"/>
          <w:b/>
          <w:bCs/>
          <w:sz w:val="28"/>
          <w:szCs w:val="28"/>
          <w:rtl/>
        </w:rPr>
      </w:pPr>
    </w:p>
    <w:p w:rsidR="00E16DFE" w:rsidRPr="00B00182" w:rsidRDefault="00DE5A4F">
      <w:pPr>
        <w:rPr>
          <w:rFonts w:cs="Simplified Arabic"/>
          <w:b/>
          <w:bCs/>
          <w:sz w:val="28"/>
          <w:szCs w:val="28"/>
          <w:rtl/>
        </w:rPr>
      </w:pPr>
      <w:r w:rsidRPr="00B00182">
        <w:rPr>
          <w:rFonts w:cs="Simplified Arabic"/>
          <w:b/>
          <w:bCs/>
          <w:noProof/>
          <w:sz w:val="28"/>
          <w:szCs w:val="28"/>
          <w:rtl/>
        </w:rPr>
        <w:drawing>
          <wp:inline distT="0" distB="0" distL="0" distR="0">
            <wp:extent cx="5274310" cy="3503295"/>
            <wp:effectExtent l="19050" t="0" r="2540" b="0"/>
            <wp:docPr id="8" name="صورة 7" descr="DSC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9.JPG"/>
                    <pic:cNvPicPr/>
                  </pic:nvPicPr>
                  <pic:blipFill>
                    <a:blip r:embed="rId8" cstate="print"/>
                    <a:stretch>
                      <a:fillRect/>
                    </a:stretch>
                  </pic:blipFill>
                  <pic:spPr>
                    <a:xfrm>
                      <a:off x="0" y="0"/>
                      <a:ext cx="5274310" cy="3503295"/>
                    </a:xfrm>
                    <a:prstGeom prst="rect">
                      <a:avLst/>
                    </a:prstGeom>
                  </pic:spPr>
                </pic:pic>
              </a:graphicData>
            </a:graphic>
          </wp:inline>
        </w:drawing>
      </w:r>
    </w:p>
    <w:p w:rsidR="00E16DFE" w:rsidRPr="00B00182" w:rsidRDefault="00E16DFE">
      <w:pPr>
        <w:rPr>
          <w:rFonts w:cs="Simplified Arabic"/>
          <w:b/>
          <w:bCs/>
          <w:sz w:val="28"/>
          <w:szCs w:val="28"/>
          <w:rtl/>
        </w:rPr>
      </w:pPr>
    </w:p>
    <w:p w:rsidR="00E16DFE" w:rsidRPr="00B00182" w:rsidRDefault="00E16DFE">
      <w:pPr>
        <w:rPr>
          <w:rFonts w:cs="Simplified Arabic"/>
          <w:b/>
          <w:bCs/>
          <w:sz w:val="28"/>
          <w:szCs w:val="28"/>
          <w:rtl/>
        </w:rPr>
      </w:pPr>
    </w:p>
    <w:p w:rsidR="00E16DFE" w:rsidRPr="00B00182" w:rsidRDefault="00E16DFE">
      <w:pPr>
        <w:rPr>
          <w:rFonts w:cs="Simplified Arabic"/>
          <w:b/>
          <w:bCs/>
          <w:sz w:val="28"/>
          <w:szCs w:val="28"/>
          <w:rtl/>
        </w:rPr>
      </w:pPr>
    </w:p>
    <w:p w:rsidR="00E16DFE" w:rsidRPr="00B00182" w:rsidRDefault="00E16DFE">
      <w:pPr>
        <w:rPr>
          <w:rFonts w:cs="Simplified Arabic"/>
          <w:b/>
          <w:bCs/>
          <w:sz w:val="28"/>
          <w:szCs w:val="28"/>
          <w:rtl/>
        </w:rPr>
      </w:pPr>
    </w:p>
    <w:p w:rsidR="00E16DFE" w:rsidRPr="00B00182" w:rsidRDefault="00DE5A4F">
      <w:pPr>
        <w:rPr>
          <w:rFonts w:cs="Simplified Arabic"/>
          <w:b/>
          <w:bCs/>
          <w:sz w:val="28"/>
          <w:szCs w:val="28"/>
          <w:rtl/>
        </w:rPr>
      </w:pPr>
      <w:r w:rsidRPr="00B00182">
        <w:rPr>
          <w:rFonts w:cs="Simplified Arabic"/>
          <w:b/>
          <w:bCs/>
          <w:noProof/>
          <w:sz w:val="28"/>
          <w:szCs w:val="28"/>
          <w:rtl/>
        </w:rPr>
        <w:drawing>
          <wp:inline distT="0" distB="0" distL="0" distR="0">
            <wp:extent cx="5274310" cy="3503295"/>
            <wp:effectExtent l="19050" t="0" r="2540" b="0"/>
            <wp:docPr id="9" name="صورة 8" descr="DSC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3.JPG"/>
                    <pic:cNvPicPr/>
                  </pic:nvPicPr>
                  <pic:blipFill>
                    <a:blip r:embed="rId9" cstate="print"/>
                    <a:stretch>
                      <a:fillRect/>
                    </a:stretch>
                  </pic:blipFill>
                  <pic:spPr>
                    <a:xfrm>
                      <a:off x="0" y="0"/>
                      <a:ext cx="5274310" cy="3503295"/>
                    </a:xfrm>
                    <a:prstGeom prst="rect">
                      <a:avLst/>
                    </a:prstGeom>
                  </pic:spPr>
                </pic:pic>
              </a:graphicData>
            </a:graphic>
          </wp:inline>
        </w:drawing>
      </w:r>
    </w:p>
    <w:p w:rsidR="00E16DFE" w:rsidRPr="00B00182" w:rsidRDefault="00E16DFE">
      <w:pPr>
        <w:rPr>
          <w:rFonts w:cs="Simplified Arabic"/>
          <w:b/>
          <w:bCs/>
          <w:sz w:val="28"/>
          <w:szCs w:val="28"/>
          <w:rtl/>
        </w:rPr>
      </w:pPr>
    </w:p>
    <w:p w:rsidR="00E16DFE" w:rsidRPr="00B00182" w:rsidRDefault="00E16DFE">
      <w:pPr>
        <w:rPr>
          <w:rFonts w:cs="Simplified Arabic"/>
          <w:b/>
          <w:bCs/>
          <w:sz w:val="28"/>
          <w:szCs w:val="28"/>
          <w:rtl/>
        </w:rPr>
      </w:pPr>
    </w:p>
    <w:p w:rsidR="00E16DFE" w:rsidRPr="00B00182" w:rsidRDefault="00DE5A4F">
      <w:pPr>
        <w:rPr>
          <w:rFonts w:cs="Simplified Arabic"/>
          <w:b/>
          <w:bCs/>
          <w:sz w:val="28"/>
          <w:szCs w:val="28"/>
          <w:rtl/>
        </w:rPr>
      </w:pPr>
      <w:r w:rsidRPr="00B00182">
        <w:rPr>
          <w:rFonts w:cs="Simplified Arabic"/>
          <w:b/>
          <w:bCs/>
          <w:noProof/>
          <w:sz w:val="28"/>
          <w:szCs w:val="28"/>
          <w:rtl/>
        </w:rPr>
        <w:drawing>
          <wp:inline distT="0" distB="0" distL="0" distR="0">
            <wp:extent cx="5274310" cy="3503295"/>
            <wp:effectExtent l="19050" t="0" r="2540" b="0"/>
            <wp:docPr id="10" name="صورة 9" descr="DSC_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1.JPG"/>
                    <pic:cNvPicPr/>
                  </pic:nvPicPr>
                  <pic:blipFill>
                    <a:blip r:embed="rId10" cstate="print"/>
                    <a:stretch>
                      <a:fillRect/>
                    </a:stretch>
                  </pic:blipFill>
                  <pic:spPr>
                    <a:xfrm>
                      <a:off x="0" y="0"/>
                      <a:ext cx="5274310" cy="3503295"/>
                    </a:xfrm>
                    <a:prstGeom prst="rect">
                      <a:avLst/>
                    </a:prstGeom>
                  </pic:spPr>
                </pic:pic>
              </a:graphicData>
            </a:graphic>
          </wp:inline>
        </w:drawing>
      </w:r>
    </w:p>
    <w:p w:rsidR="00E16DFE" w:rsidRPr="00B00182" w:rsidRDefault="00E16DFE">
      <w:pPr>
        <w:rPr>
          <w:rFonts w:cs="Simplified Arabic"/>
          <w:b/>
          <w:bCs/>
          <w:sz w:val="28"/>
          <w:szCs w:val="28"/>
          <w:rtl/>
        </w:rPr>
      </w:pPr>
    </w:p>
    <w:p w:rsidR="00E16DFE" w:rsidRPr="00B00182" w:rsidRDefault="00E16DFE">
      <w:pPr>
        <w:rPr>
          <w:rFonts w:cs="Simplified Arabic"/>
          <w:b/>
          <w:bCs/>
          <w:sz w:val="28"/>
          <w:szCs w:val="28"/>
          <w:rtl/>
        </w:rPr>
      </w:pPr>
    </w:p>
    <w:p w:rsidR="00E16DFE" w:rsidRPr="00B00182" w:rsidRDefault="00DE5A4F">
      <w:pPr>
        <w:rPr>
          <w:rFonts w:cs="Simplified Arabic"/>
          <w:b/>
          <w:bCs/>
          <w:sz w:val="28"/>
          <w:szCs w:val="28"/>
          <w:rtl/>
        </w:rPr>
      </w:pPr>
      <w:r w:rsidRPr="00B00182">
        <w:rPr>
          <w:rFonts w:cs="Simplified Arabic"/>
          <w:b/>
          <w:bCs/>
          <w:noProof/>
          <w:sz w:val="28"/>
          <w:szCs w:val="28"/>
          <w:rtl/>
        </w:rPr>
        <w:drawing>
          <wp:inline distT="0" distB="0" distL="0" distR="0">
            <wp:extent cx="5274310" cy="3503295"/>
            <wp:effectExtent l="19050" t="0" r="2540" b="0"/>
            <wp:docPr id="11" name="صورة 10" descr="DSC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3.JPG"/>
                    <pic:cNvPicPr/>
                  </pic:nvPicPr>
                  <pic:blipFill>
                    <a:blip r:embed="rId11" cstate="print"/>
                    <a:stretch>
                      <a:fillRect/>
                    </a:stretch>
                  </pic:blipFill>
                  <pic:spPr>
                    <a:xfrm>
                      <a:off x="0" y="0"/>
                      <a:ext cx="5274310" cy="3503295"/>
                    </a:xfrm>
                    <a:prstGeom prst="rect">
                      <a:avLst/>
                    </a:prstGeom>
                  </pic:spPr>
                </pic:pic>
              </a:graphicData>
            </a:graphic>
          </wp:inline>
        </w:drawing>
      </w:r>
    </w:p>
    <w:p w:rsidR="00E16DFE" w:rsidRPr="00B00182" w:rsidRDefault="00E16DFE">
      <w:pPr>
        <w:rPr>
          <w:rFonts w:cs="Simplified Arabic"/>
          <w:b/>
          <w:bCs/>
          <w:sz w:val="28"/>
          <w:szCs w:val="28"/>
          <w:rtl/>
        </w:rPr>
      </w:pPr>
    </w:p>
    <w:p w:rsidR="00E16DFE" w:rsidRPr="00B00182" w:rsidRDefault="00E16DFE">
      <w:pPr>
        <w:rPr>
          <w:rFonts w:cs="Simplified Arabic"/>
          <w:b/>
          <w:bCs/>
          <w:sz w:val="28"/>
          <w:szCs w:val="28"/>
          <w:rtl/>
        </w:rPr>
      </w:pPr>
    </w:p>
    <w:p w:rsidR="00533B5E" w:rsidRPr="00B00182" w:rsidRDefault="00DE5A4F" w:rsidP="00533B5E">
      <w:pPr>
        <w:rPr>
          <w:rFonts w:cs="Simplified Arabic"/>
          <w:b/>
          <w:bCs/>
          <w:sz w:val="28"/>
          <w:szCs w:val="28"/>
          <w:rtl/>
        </w:rPr>
      </w:pPr>
      <w:r w:rsidRPr="00B00182">
        <w:rPr>
          <w:rFonts w:cs="Simplified Arabic" w:hint="cs"/>
          <w:b/>
          <w:bCs/>
          <w:noProof/>
          <w:sz w:val="28"/>
          <w:szCs w:val="28"/>
          <w:rtl/>
        </w:rPr>
        <w:lastRenderedPageBreak/>
        <w:drawing>
          <wp:inline distT="0" distB="0" distL="0" distR="0">
            <wp:extent cx="5274310" cy="3503295"/>
            <wp:effectExtent l="19050" t="0" r="2540" b="0"/>
            <wp:docPr id="12" name="صورة 11" descr="DSC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43.JPG"/>
                    <pic:cNvPicPr/>
                  </pic:nvPicPr>
                  <pic:blipFill>
                    <a:blip r:embed="rId12" cstate="print"/>
                    <a:stretch>
                      <a:fillRect/>
                    </a:stretch>
                  </pic:blipFill>
                  <pic:spPr>
                    <a:xfrm>
                      <a:off x="0" y="0"/>
                      <a:ext cx="5274310" cy="3503295"/>
                    </a:xfrm>
                    <a:prstGeom prst="rect">
                      <a:avLst/>
                    </a:prstGeom>
                  </pic:spPr>
                </pic:pic>
              </a:graphicData>
            </a:graphic>
          </wp:inline>
        </w:drawing>
      </w:r>
    </w:p>
    <w:p w:rsidR="00533B5E" w:rsidRPr="00B00182" w:rsidRDefault="00533B5E" w:rsidP="00533B5E">
      <w:pPr>
        <w:rPr>
          <w:rFonts w:cs="Simplified Arabic"/>
          <w:b/>
          <w:bCs/>
          <w:sz w:val="28"/>
          <w:szCs w:val="28"/>
          <w:rtl/>
        </w:rPr>
      </w:pPr>
    </w:p>
    <w:p w:rsidR="00E16DFE" w:rsidRPr="00B00182" w:rsidRDefault="00E16DFE">
      <w:pPr>
        <w:rPr>
          <w:rFonts w:cs="Simplified Arabic"/>
          <w:b/>
          <w:bCs/>
          <w:sz w:val="28"/>
          <w:szCs w:val="28"/>
          <w:rtl/>
        </w:rPr>
      </w:pPr>
    </w:p>
    <w:p w:rsidR="00E16DFE" w:rsidRPr="00B00182" w:rsidRDefault="00E16DFE">
      <w:pPr>
        <w:rPr>
          <w:rFonts w:cs="Simplified Arabic"/>
          <w:b/>
          <w:bCs/>
          <w:sz w:val="28"/>
          <w:szCs w:val="28"/>
          <w:rtl/>
        </w:rPr>
      </w:pPr>
    </w:p>
    <w:p w:rsidR="00E16DFE" w:rsidRPr="00B00182" w:rsidRDefault="00DE5A4F">
      <w:pPr>
        <w:rPr>
          <w:rFonts w:cs="Simplified Arabic"/>
          <w:b/>
          <w:bCs/>
          <w:sz w:val="28"/>
          <w:szCs w:val="28"/>
          <w:rtl/>
        </w:rPr>
      </w:pPr>
      <w:r w:rsidRPr="00B00182">
        <w:rPr>
          <w:rFonts w:cs="Simplified Arabic"/>
          <w:b/>
          <w:bCs/>
          <w:noProof/>
          <w:sz w:val="28"/>
          <w:szCs w:val="28"/>
          <w:rtl/>
        </w:rPr>
        <w:drawing>
          <wp:inline distT="0" distB="0" distL="0" distR="0">
            <wp:extent cx="5274310" cy="3503295"/>
            <wp:effectExtent l="19050" t="0" r="2540" b="0"/>
            <wp:docPr id="13" name="صورة 12" descr="DSC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5.JPG"/>
                    <pic:cNvPicPr/>
                  </pic:nvPicPr>
                  <pic:blipFill>
                    <a:blip r:embed="rId13" cstate="print"/>
                    <a:stretch>
                      <a:fillRect/>
                    </a:stretch>
                  </pic:blipFill>
                  <pic:spPr>
                    <a:xfrm>
                      <a:off x="0" y="0"/>
                      <a:ext cx="5274310" cy="3503295"/>
                    </a:xfrm>
                    <a:prstGeom prst="rect">
                      <a:avLst/>
                    </a:prstGeom>
                  </pic:spPr>
                </pic:pic>
              </a:graphicData>
            </a:graphic>
          </wp:inline>
        </w:drawing>
      </w:r>
    </w:p>
    <w:p w:rsidR="00E16DFE" w:rsidRPr="00B00182" w:rsidRDefault="00E16DFE">
      <w:pPr>
        <w:rPr>
          <w:rFonts w:cs="Simplified Arabic"/>
          <w:b/>
          <w:bCs/>
          <w:sz w:val="28"/>
          <w:szCs w:val="28"/>
          <w:rtl/>
        </w:rPr>
      </w:pPr>
    </w:p>
    <w:p w:rsidR="00E16DFE" w:rsidRPr="00B00182" w:rsidRDefault="00DE5A4F">
      <w:pPr>
        <w:rPr>
          <w:rFonts w:cs="Simplified Arabic"/>
          <w:b/>
          <w:bCs/>
          <w:sz w:val="28"/>
          <w:szCs w:val="28"/>
          <w:rtl/>
        </w:rPr>
      </w:pPr>
      <w:r w:rsidRPr="00B00182">
        <w:rPr>
          <w:rFonts w:cs="Simplified Arabic"/>
          <w:b/>
          <w:bCs/>
          <w:noProof/>
          <w:sz w:val="28"/>
          <w:szCs w:val="28"/>
          <w:rtl/>
        </w:rPr>
        <w:drawing>
          <wp:inline distT="0" distB="0" distL="0" distR="0">
            <wp:extent cx="5274310" cy="3503295"/>
            <wp:effectExtent l="19050" t="0" r="2540" b="0"/>
            <wp:docPr id="14" name="صورة 13" descr="DSC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4.JPG"/>
                    <pic:cNvPicPr/>
                  </pic:nvPicPr>
                  <pic:blipFill>
                    <a:blip r:embed="rId14" cstate="print"/>
                    <a:stretch>
                      <a:fillRect/>
                    </a:stretch>
                  </pic:blipFill>
                  <pic:spPr>
                    <a:xfrm>
                      <a:off x="0" y="0"/>
                      <a:ext cx="5274310" cy="3503295"/>
                    </a:xfrm>
                    <a:prstGeom prst="rect">
                      <a:avLst/>
                    </a:prstGeom>
                  </pic:spPr>
                </pic:pic>
              </a:graphicData>
            </a:graphic>
          </wp:inline>
        </w:drawing>
      </w:r>
    </w:p>
    <w:p w:rsidR="00E16DFE" w:rsidRPr="00B00182" w:rsidRDefault="00E16DFE">
      <w:pPr>
        <w:rPr>
          <w:rFonts w:cs="Simplified Arabic"/>
          <w:b/>
          <w:bCs/>
          <w:sz w:val="28"/>
          <w:szCs w:val="28"/>
          <w:rtl/>
        </w:rPr>
      </w:pPr>
    </w:p>
    <w:p w:rsidR="00E16DFE" w:rsidRPr="00B00182" w:rsidRDefault="00E16DFE">
      <w:pPr>
        <w:rPr>
          <w:rFonts w:cs="Simplified Arabic"/>
          <w:b/>
          <w:bCs/>
          <w:sz w:val="28"/>
          <w:szCs w:val="28"/>
        </w:rPr>
      </w:pPr>
    </w:p>
    <w:sectPr w:rsidR="00E16DFE" w:rsidRPr="00B00182" w:rsidSect="00B00182">
      <w:pgSz w:w="11906" w:h="16838"/>
      <w:pgMar w:top="1440" w:right="1133" w:bottom="1440" w:left="993"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641CAA"/>
    <w:multiLevelType w:val="hybridMultilevel"/>
    <w:tmpl w:val="D8943C06"/>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1">
    <w:nsid w:val="64E319B7"/>
    <w:multiLevelType w:val="hybridMultilevel"/>
    <w:tmpl w:val="2702D708"/>
    <w:lvl w:ilvl="0" w:tplc="C5A03356">
      <w:start w:val="1"/>
      <w:numFmt w:val="decimal"/>
      <w:lvlText w:val="%1."/>
      <w:lvlJc w:val="left"/>
      <w:pPr>
        <w:ind w:left="360" w:hanging="360"/>
      </w:pPr>
      <w:rPr>
        <w:lang w:bidi="ar-SA"/>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compat/>
  <w:rsids>
    <w:rsidRoot w:val="00066CF3"/>
    <w:rsid w:val="00066CF3"/>
    <w:rsid w:val="001934AC"/>
    <w:rsid w:val="00211B03"/>
    <w:rsid w:val="00307457"/>
    <w:rsid w:val="00533B5E"/>
    <w:rsid w:val="0080471C"/>
    <w:rsid w:val="009006F6"/>
    <w:rsid w:val="00923C34"/>
    <w:rsid w:val="009943F9"/>
    <w:rsid w:val="009F285E"/>
    <w:rsid w:val="00A517D5"/>
    <w:rsid w:val="00B00182"/>
    <w:rsid w:val="00C67A30"/>
    <w:rsid w:val="00C73871"/>
    <w:rsid w:val="00CC7301"/>
    <w:rsid w:val="00DE5A4F"/>
    <w:rsid w:val="00E16DFE"/>
    <w:rsid w:val="00FA1F24"/>
    <w:rsid w:val="00FA74A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301"/>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66CF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66C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E90C0247ED078D49BE4FFAFEA97F9318" ma:contentTypeVersion="2" ma:contentTypeDescription="إنشاء مستند جديد." ma:contentTypeScope="" ma:versionID="4f3fc9f697cb8b0c8d321acd66255dd2">
  <xsd:schema xmlns:xsd="http://www.w3.org/2001/XMLSchema" xmlns:xs="http://www.w3.org/2001/XMLSchema" xmlns:p="http://schemas.microsoft.com/office/2006/metadata/properties" xmlns:ns1="http://schemas.microsoft.com/sharepoint/v3" xmlns:ns2="62be96db-45dc-4974-8e89-41c5da6715c4" targetNamespace="http://schemas.microsoft.com/office/2006/metadata/properties" ma:root="true" ma:fieldsID="c2338bbc0c60615803c489042680e789" ns1:_="" ns2:_="">
    <xsd:import namespace="http://schemas.microsoft.com/sharepoint/v3"/>
    <xsd:import namespace="62be96db-45dc-4974-8e89-41c5da6715c4"/>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جدولة تاريخ البدء" ma:description="" ma:hidden="true" ma:internalName="PublishingStartDate">
      <xsd:simpleType>
        <xsd:restriction base="dms:Unknown"/>
      </xsd:simpleType>
    </xsd:element>
    <xsd:element name="PublishingExpirationDate" ma:index="9" nillable="true" ma:displayName="جدولة تاريخ الانتهاء"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be96db-45dc-4974-8e89-41c5da6715c4" elementFormDefault="qualified">
    <xsd:import namespace="http://schemas.microsoft.com/office/2006/documentManagement/types"/>
    <xsd:import namespace="http://schemas.microsoft.com/office/infopath/2007/PartnerControls"/>
    <xsd:element name="SharedWithUsers" ma:index="10" nillable="true" ma:displayName="تمت مشاركته مع"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2CF426-9378-4F1F-A177-BF2BDABA1968}"/>
</file>

<file path=customXml/itemProps2.xml><?xml version="1.0" encoding="utf-8"?>
<ds:datastoreItem xmlns:ds="http://schemas.openxmlformats.org/officeDocument/2006/customXml" ds:itemID="{E6E31C09-86D6-432B-A6EE-397B0E31F816}"/>
</file>

<file path=customXml/itemProps3.xml><?xml version="1.0" encoding="utf-8"?>
<ds:datastoreItem xmlns:ds="http://schemas.openxmlformats.org/officeDocument/2006/customXml" ds:itemID="{407B0E28-BC55-4005-8EC4-46DFFBACFC99}"/>
</file>

<file path=docProps/app.xml><?xml version="1.0" encoding="utf-8"?>
<Properties xmlns="http://schemas.openxmlformats.org/officeDocument/2006/extended-properties" xmlns:vt="http://schemas.openxmlformats.org/officeDocument/2006/docPropsVTypes">
  <Template>Normal.dotm</Template>
  <TotalTime>5</TotalTime>
  <Pages>8</Pages>
  <Words>577</Words>
  <Characters>3295</Characters>
  <Application>Microsoft Office Word</Application>
  <DocSecurity>0</DocSecurity>
  <Lines>27</Lines>
  <Paragraphs>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sobhiata</dc:creator>
  <cp:keywords/>
  <dc:description/>
  <cp:lastModifiedBy>makhasawneh</cp:lastModifiedBy>
  <cp:revision>2</cp:revision>
  <dcterms:created xsi:type="dcterms:W3CDTF">2011-05-28T05:38:00Z</dcterms:created>
  <dcterms:modified xsi:type="dcterms:W3CDTF">2011-05-28T05:38:00Z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0x010100E90C0247ED078D49BE4FFAFEA97F9318</vt:lpwstr>
  </property>
</Properties>
</file>