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RPr="008A22CD" w:rsidTr="00E833A4">
        <w:trPr>
          <w:trHeight w:val="1080"/>
        </w:trPr>
        <w:tc>
          <w:tcPr>
            <w:tcW w:w="2744" w:type="dxa"/>
            <w:hideMark/>
          </w:tcPr>
          <w:tbl>
            <w:tblPr>
              <w:bidiVisual/>
              <w:tblW w:w="10244" w:type="dxa"/>
              <w:tblLook w:val="04A0"/>
            </w:tblPr>
            <w:tblGrid>
              <w:gridCol w:w="2346"/>
              <w:gridCol w:w="7898"/>
            </w:tblGrid>
            <w:tr w:rsidR="00614CB5" w:rsidRPr="008A22CD" w:rsidTr="00754B19">
              <w:trPr>
                <w:trHeight w:val="1135"/>
              </w:trPr>
              <w:tc>
                <w:tcPr>
                  <w:tcW w:w="2346" w:type="dxa"/>
                  <w:hideMark/>
                </w:tcPr>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8A22CD" w:rsidRDefault="00614CB5" w:rsidP="00614CB5">
                  <w:pPr>
                    <w:rPr>
                      <w:rFonts w:asciiTheme="minorBidi" w:hAnsiTheme="minorBidi" w:cstheme="minorBidi"/>
                      <w:b/>
                      <w:bCs/>
                      <w:color w:val="000000"/>
                      <w:sz w:val="28"/>
                      <w:szCs w:val="28"/>
                      <w:rtl/>
                    </w:rPr>
                  </w:pP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color w:val="000000"/>
                      <w:sz w:val="28"/>
                      <w:szCs w:val="28"/>
                      <w:rtl/>
                    </w:rPr>
                    <w:t>الهيئة الوطنية للتقويم والاعتماد الأكاديمي</w:t>
                  </w: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color w:val="000000"/>
                      <w:sz w:val="28"/>
                      <w:szCs w:val="28"/>
                      <w:rtl/>
                    </w:rPr>
                    <w:t>المملكة العربية السعودية</w:t>
                  </w:r>
                </w:p>
              </w:tc>
            </w:tr>
          </w:tbl>
          <w:p w:rsidR="00E833A4" w:rsidRPr="008A22CD" w:rsidRDefault="00E833A4">
            <w:pPr>
              <w:bidi w:val="0"/>
              <w:jc w:val="center"/>
              <w:rPr>
                <w:rFonts w:asciiTheme="minorBidi" w:eastAsia="Times New Roman" w:hAnsiTheme="minorBidi" w:cstheme="minorBidi"/>
                <w:b/>
                <w:bCs/>
                <w:sz w:val="28"/>
                <w:szCs w:val="28"/>
              </w:rPr>
            </w:pPr>
          </w:p>
        </w:tc>
        <w:tc>
          <w:tcPr>
            <w:tcW w:w="4816" w:type="dxa"/>
            <w:hideMark/>
          </w:tcPr>
          <w:p w:rsidR="00E833A4" w:rsidRPr="008A22CD" w:rsidRDefault="00E833A4">
            <w:pPr>
              <w:bidi w:val="0"/>
              <w:jc w:val="center"/>
              <w:rPr>
                <w:rFonts w:asciiTheme="minorBidi" w:eastAsia="Times New Roman" w:hAnsiTheme="minorBidi" w:cstheme="minorBidi"/>
                <w:b/>
                <w:bCs/>
                <w:sz w:val="28"/>
                <w:szCs w:val="28"/>
              </w:rPr>
            </w:pPr>
          </w:p>
        </w:tc>
      </w:tr>
      <w:tr w:rsidR="00E833A4" w:rsidRPr="008A22CD" w:rsidTr="00E833A4">
        <w:trPr>
          <w:trHeight w:val="1620"/>
        </w:trPr>
        <w:tc>
          <w:tcPr>
            <w:tcW w:w="2744" w:type="dxa"/>
            <w:hideMark/>
          </w:tcPr>
          <w:p w:rsidR="00E833A4" w:rsidRPr="008A22CD" w:rsidRDefault="00E833A4">
            <w:pPr>
              <w:bidi w:val="0"/>
              <w:jc w:val="right"/>
              <w:rPr>
                <w:rFonts w:asciiTheme="minorBidi" w:eastAsia="Times New Roman" w:hAnsiTheme="minorBidi" w:cstheme="minorBidi"/>
                <w:b/>
                <w:bCs/>
                <w:sz w:val="28"/>
                <w:szCs w:val="28"/>
              </w:rPr>
            </w:pPr>
          </w:p>
        </w:tc>
        <w:tc>
          <w:tcPr>
            <w:tcW w:w="4816" w:type="dxa"/>
          </w:tcPr>
          <w:p w:rsidR="00E833A4" w:rsidRPr="008A22CD" w:rsidRDefault="00E833A4">
            <w:pPr>
              <w:bidi w:val="0"/>
              <w:jc w:val="center"/>
              <w:rPr>
                <w:rFonts w:asciiTheme="minorBidi" w:eastAsia="Times New Roman" w:hAnsiTheme="minorBidi" w:cstheme="minorBidi"/>
                <w:b/>
                <w:bCs/>
                <w:sz w:val="28"/>
                <w:szCs w:val="28"/>
              </w:rPr>
            </w:pPr>
          </w:p>
        </w:tc>
      </w:tr>
    </w:tbl>
    <w:p w:rsidR="00E81F1B" w:rsidRPr="008A22CD" w:rsidRDefault="00E81F1B" w:rsidP="00E81F1B">
      <w:pPr>
        <w:spacing w:before="240" w:line="480" w:lineRule="exact"/>
        <w:jc w:val="center"/>
        <w:rPr>
          <w:rFonts w:asciiTheme="minorBidi" w:hAnsiTheme="minorBidi" w:cstheme="minorBidi"/>
          <w:b/>
          <w:bCs/>
          <w:sz w:val="28"/>
          <w:szCs w:val="28"/>
        </w:rPr>
      </w:pPr>
      <w:r w:rsidRPr="008A22CD">
        <w:rPr>
          <w:rFonts w:asciiTheme="minorBidi" w:hAnsiTheme="minorBidi" w:cstheme="minorBidi"/>
          <w:b/>
          <w:bCs/>
          <w:sz w:val="28"/>
          <w:szCs w:val="28"/>
          <w:rtl/>
        </w:rPr>
        <w:t>نموذج 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8A22CD" w:rsidTr="00754B19">
        <w:tc>
          <w:tcPr>
            <w:tcW w:w="8640" w:type="dxa"/>
          </w:tcPr>
          <w:p w:rsidR="00E81F1B" w:rsidRPr="008A22CD" w:rsidRDefault="00E81F1B" w:rsidP="00434320">
            <w:pPr>
              <w:spacing w:before="240" w:after="240"/>
              <w:rPr>
                <w:rFonts w:asciiTheme="minorBidi" w:hAnsiTheme="minorBidi" w:cstheme="minorBidi"/>
                <w:sz w:val="28"/>
                <w:szCs w:val="28"/>
              </w:rPr>
            </w:pPr>
            <w:r w:rsidRPr="008A22CD">
              <w:rPr>
                <w:rFonts w:asciiTheme="minorBidi" w:hAnsiTheme="minorBidi" w:cstheme="minorBidi"/>
                <w:sz w:val="28"/>
                <w:szCs w:val="28"/>
                <w:rtl/>
                <w:lang w:bidi="ar-EG"/>
              </w:rPr>
              <w:t>المؤسسة</w:t>
            </w:r>
            <w:r w:rsidRPr="008A22CD">
              <w:rPr>
                <w:rFonts w:asciiTheme="minorBidi" w:hAnsiTheme="minorBidi" w:cstheme="minorBidi"/>
                <w:sz w:val="28"/>
                <w:szCs w:val="28"/>
                <w:lang w:bidi="ar-EG"/>
              </w:rPr>
              <w:t>:</w:t>
            </w:r>
            <w:r w:rsidR="00434320" w:rsidRPr="008A22CD">
              <w:rPr>
                <w:rFonts w:asciiTheme="minorBidi" w:hAnsiTheme="minorBidi" w:cstheme="minorBidi"/>
                <w:sz w:val="28"/>
                <w:szCs w:val="28"/>
                <w:rtl/>
                <w:lang w:bidi="ar-EG"/>
              </w:rPr>
              <w:t xml:space="preserve"> </w:t>
            </w:r>
            <w:r w:rsidR="00434320" w:rsidRPr="00DD7DDC">
              <w:rPr>
                <w:rFonts w:ascii="Arial" w:hAnsi="Arial"/>
                <w:b/>
                <w:bCs/>
                <w:color w:val="FF0000"/>
                <w:sz w:val="28"/>
                <w:szCs w:val="28"/>
                <w:rtl/>
                <w:lang w:bidi="ar-EG"/>
              </w:rPr>
              <w:t>جامعة الملك فيصل</w:t>
            </w:r>
            <w:r w:rsidR="00434320" w:rsidRPr="008A22CD">
              <w:rPr>
                <w:rFonts w:asciiTheme="minorBidi" w:hAnsiTheme="minorBidi" w:cstheme="minorBidi"/>
                <w:sz w:val="28"/>
                <w:szCs w:val="28"/>
                <w:rtl/>
                <w:lang w:bidi="ar-EG"/>
              </w:rPr>
              <w:t xml:space="preserve"> </w:t>
            </w:r>
            <w:r w:rsidRPr="008A22CD">
              <w:rPr>
                <w:rFonts w:asciiTheme="minorBidi" w:hAnsiTheme="minorBidi" w:cstheme="minorBidi"/>
                <w:sz w:val="28"/>
                <w:szCs w:val="28"/>
                <w:lang w:bidi="ar-EG"/>
              </w:rPr>
              <w:tab/>
            </w:r>
          </w:p>
        </w:tc>
      </w:tr>
      <w:tr w:rsidR="00E81F1B" w:rsidRPr="008A22CD" w:rsidTr="00754B19">
        <w:tc>
          <w:tcPr>
            <w:tcW w:w="8640" w:type="dxa"/>
          </w:tcPr>
          <w:p w:rsidR="00E81F1B" w:rsidRPr="008A22CD" w:rsidRDefault="00E81F1B" w:rsidP="00754B19">
            <w:pPr>
              <w:spacing w:before="240" w:after="240"/>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الكلية/القسم </w:t>
            </w:r>
            <w:r w:rsidRPr="008A22CD">
              <w:rPr>
                <w:rFonts w:asciiTheme="minorBidi" w:hAnsiTheme="minorBidi" w:cstheme="minorBidi"/>
                <w:sz w:val="28"/>
                <w:szCs w:val="28"/>
                <w:lang w:bidi="ar-EG"/>
              </w:rPr>
              <w:t xml:space="preserve"> :</w:t>
            </w:r>
            <w:r w:rsidR="00434320" w:rsidRPr="00F913FF">
              <w:rPr>
                <w:rFonts w:ascii="Arial" w:hAnsi="Arial"/>
                <w:b/>
                <w:bCs/>
                <w:color w:val="FF0000"/>
                <w:sz w:val="28"/>
                <w:szCs w:val="28"/>
                <w:rtl/>
                <w:lang w:bidi="ar-EG"/>
              </w:rPr>
              <w:t>كلية التربية / قسم التربية الخاصة</w:t>
            </w:r>
            <w:r w:rsidR="00434320" w:rsidRPr="008A22CD">
              <w:rPr>
                <w:rFonts w:asciiTheme="minorBidi" w:hAnsiTheme="minorBidi" w:cstheme="minorBidi"/>
                <w:sz w:val="28"/>
                <w:szCs w:val="28"/>
                <w:rtl/>
                <w:lang w:bidi="ar-EG"/>
              </w:rPr>
              <w:t xml:space="preserve"> </w:t>
            </w:r>
          </w:p>
        </w:tc>
      </w:tr>
    </w:tbl>
    <w:p w:rsidR="00E81F1B" w:rsidRPr="008A22CD" w:rsidRDefault="00E81F1B" w:rsidP="00E81F1B">
      <w:pPr>
        <w:pStyle w:val="Heading7"/>
        <w:bidi/>
        <w:spacing w:after="240"/>
        <w:rPr>
          <w:rFonts w:asciiTheme="minorBidi" w:hAnsiTheme="minorBidi" w:cstheme="minorBidi"/>
          <w:b/>
          <w:bCs/>
          <w:sz w:val="28"/>
          <w:szCs w:val="28"/>
          <w:rtl/>
        </w:rPr>
      </w:pPr>
      <w:r w:rsidRPr="008A22CD">
        <w:rPr>
          <w:rFonts w:asciiTheme="minorBidi" w:hAnsiTheme="minorBidi" w:cstheme="min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8A22CD" w:rsidTr="00754B19">
        <w:tc>
          <w:tcPr>
            <w:tcW w:w="8590" w:type="dxa"/>
          </w:tcPr>
          <w:p w:rsidR="00E81F1B" w:rsidRPr="008A22CD" w:rsidRDefault="00E81F1B" w:rsidP="00751121">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اسم ورمز المقرر الدراسي:</w:t>
            </w:r>
            <w:r w:rsidR="00751121">
              <w:rPr>
                <w:rFonts w:ascii="Arial" w:hAnsi="Arial" w:hint="cs"/>
                <w:b/>
                <w:bCs/>
                <w:color w:val="FF0000"/>
                <w:sz w:val="28"/>
                <w:szCs w:val="28"/>
                <w:rtl/>
              </w:rPr>
              <w:t>سيكولوجية الابداع</w:t>
            </w:r>
            <w:r w:rsidR="002B09CC" w:rsidRPr="00F913FF">
              <w:rPr>
                <w:rFonts w:ascii="Arial" w:hAnsi="Arial"/>
                <w:b/>
                <w:bCs/>
                <w:color w:val="FF0000"/>
                <w:sz w:val="28"/>
                <w:szCs w:val="28"/>
                <w:rtl/>
              </w:rPr>
              <w:t>.</w:t>
            </w:r>
            <w:r w:rsidR="00EC20EA" w:rsidRPr="00F913FF">
              <w:rPr>
                <w:rFonts w:ascii="Arial" w:hAnsi="Arial"/>
                <w:b/>
                <w:bCs/>
                <w:color w:val="FF0000"/>
                <w:sz w:val="28"/>
                <w:szCs w:val="28"/>
                <w:rtl/>
              </w:rPr>
              <w:t xml:space="preserve"> (  </w:t>
            </w:r>
            <w:r w:rsidR="007B4138">
              <w:rPr>
                <w:rFonts w:ascii="Arial" w:hAnsi="Arial" w:hint="cs"/>
                <w:b/>
                <w:bCs/>
                <w:color w:val="FF0000"/>
                <w:sz w:val="28"/>
                <w:szCs w:val="28"/>
                <w:rtl/>
              </w:rPr>
              <w:t>وهب</w:t>
            </w:r>
            <w:r w:rsidR="00EC20EA" w:rsidRPr="00F913FF">
              <w:rPr>
                <w:rFonts w:ascii="Arial" w:hAnsi="Arial"/>
                <w:b/>
                <w:bCs/>
                <w:color w:val="FF0000"/>
                <w:sz w:val="28"/>
                <w:szCs w:val="28"/>
                <w:rtl/>
              </w:rPr>
              <w:t xml:space="preserve"> </w:t>
            </w:r>
            <w:r w:rsidR="00751121">
              <w:rPr>
                <w:rFonts w:ascii="Arial" w:hAnsi="Arial" w:hint="cs"/>
                <w:b/>
                <w:bCs/>
                <w:color w:val="FF0000"/>
                <w:sz w:val="28"/>
                <w:szCs w:val="28"/>
                <w:rtl/>
              </w:rPr>
              <w:t>418</w:t>
            </w:r>
            <w:r w:rsidR="00EC20EA" w:rsidRPr="00F913FF">
              <w:rPr>
                <w:rFonts w:ascii="Arial" w:hAnsi="Arial"/>
                <w:b/>
                <w:bCs/>
                <w:color w:val="FF0000"/>
                <w:sz w:val="28"/>
                <w:szCs w:val="28"/>
                <w:rtl/>
              </w:rPr>
              <w:t>)</w:t>
            </w:r>
          </w:p>
        </w:tc>
      </w:tr>
      <w:tr w:rsidR="00E81F1B" w:rsidRPr="008A22CD" w:rsidTr="00754B19">
        <w:tc>
          <w:tcPr>
            <w:tcW w:w="8590" w:type="dxa"/>
          </w:tcPr>
          <w:p w:rsidR="00E81F1B" w:rsidRPr="008A22CD" w:rsidRDefault="00E81F1B" w:rsidP="00F64D99">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عدد الساعات المعتمدة: </w:t>
            </w:r>
            <w:r w:rsidR="00191B10" w:rsidRPr="00F913FF">
              <w:rPr>
                <w:rFonts w:ascii="Arial" w:hAnsi="Arial"/>
                <w:b/>
                <w:bCs/>
                <w:color w:val="FF0000"/>
                <w:sz w:val="28"/>
                <w:szCs w:val="28"/>
                <w:rtl/>
              </w:rPr>
              <w:t>وحدت</w:t>
            </w:r>
            <w:r w:rsidR="00F64D99">
              <w:rPr>
                <w:rFonts w:ascii="Arial" w:hAnsi="Arial" w:hint="cs"/>
                <w:b/>
                <w:bCs/>
                <w:color w:val="FF0000"/>
                <w:sz w:val="28"/>
                <w:szCs w:val="28"/>
                <w:rtl/>
              </w:rPr>
              <w:t>ان</w:t>
            </w:r>
            <w:r w:rsidR="00100B63" w:rsidRPr="00F913FF">
              <w:rPr>
                <w:rFonts w:ascii="Arial" w:hAnsi="Arial"/>
                <w:b/>
                <w:bCs/>
                <w:color w:val="FF0000"/>
                <w:sz w:val="28"/>
                <w:szCs w:val="28"/>
                <w:rtl/>
              </w:rPr>
              <w:t xml:space="preserve"> </w:t>
            </w:r>
            <w:r w:rsidR="00D072BB" w:rsidRPr="00F913FF">
              <w:rPr>
                <w:rFonts w:ascii="Arial" w:hAnsi="Arial"/>
                <w:b/>
                <w:bCs/>
                <w:color w:val="FF0000"/>
                <w:sz w:val="28"/>
                <w:szCs w:val="28"/>
                <w:rtl/>
                <w:lang w:bidi="ar-EG"/>
              </w:rPr>
              <w:t>دراسي</w:t>
            </w:r>
            <w:r w:rsidR="00F64D99">
              <w:rPr>
                <w:rFonts w:ascii="Arial" w:hAnsi="Arial" w:hint="cs"/>
                <w:b/>
                <w:bCs/>
                <w:color w:val="FF0000"/>
                <w:sz w:val="28"/>
                <w:szCs w:val="28"/>
                <w:rtl/>
                <w:lang w:bidi="ar-EG"/>
              </w:rPr>
              <w:t>تان</w:t>
            </w:r>
            <w:r w:rsidR="00D072BB">
              <w:rPr>
                <w:rFonts w:cs="Traditional Arabic" w:hint="cs"/>
                <w:b/>
                <w:bCs/>
                <w:sz w:val="28"/>
                <w:szCs w:val="28"/>
                <w:rtl/>
                <w:lang w:bidi="ar-EG"/>
              </w:rPr>
              <w:t xml:space="preserve"> </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البرنامج أو البرامج الذي يقدم ضمنه المقرر الدراسي. </w:t>
            </w:r>
          </w:p>
          <w:p w:rsidR="00E81F1B" w:rsidRPr="008A22CD" w:rsidRDefault="00E81F1B" w:rsidP="00754B19">
            <w:pPr>
              <w:jc w:val="center"/>
              <w:rPr>
                <w:rFonts w:asciiTheme="minorBidi" w:hAnsiTheme="minorBidi" w:cstheme="minorBidi"/>
                <w:b/>
                <w:sz w:val="28"/>
                <w:szCs w:val="28"/>
              </w:rPr>
            </w:pPr>
            <w:r w:rsidRPr="008A22CD">
              <w:rPr>
                <w:rFonts w:asciiTheme="minorBidi" w:hAnsiTheme="minorBidi" w:cstheme="minorBidi"/>
                <w:b/>
                <w:sz w:val="28"/>
                <w:szCs w:val="28"/>
                <w:rtl/>
              </w:rPr>
              <w:t>(في حال وجود مقرر اختياري عام في عدة برامج, بيّن هذا بدلاً من إعداد قائمة بهذه البرامج)</w:t>
            </w:r>
          </w:p>
          <w:p w:rsidR="00E81F1B" w:rsidRPr="008A22CD" w:rsidRDefault="009C79E3" w:rsidP="00754B19">
            <w:pPr>
              <w:rPr>
                <w:rFonts w:asciiTheme="minorBidi" w:hAnsiTheme="minorBidi" w:cstheme="minorBidi"/>
                <w:b/>
                <w:sz w:val="28"/>
                <w:szCs w:val="28"/>
                <w:rtl/>
              </w:rPr>
            </w:pPr>
            <w:r w:rsidRPr="008A22CD">
              <w:rPr>
                <w:rFonts w:asciiTheme="minorBidi" w:hAnsiTheme="minorBidi" w:cstheme="minorBidi"/>
                <w:b/>
                <w:sz w:val="28"/>
                <w:szCs w:val="28"/>
                <w:rtl/>
              </w:rPr>
              <w:t xml:space="preserve">- </w:t>
            </w:r>
            <w:r w:rsidR="00EC20EA" w:rsidRPr="00F913FF">
              <w:rPr>
                <w:rFonts w:ascii="Arial" w:hAnsi="Arial"/>
                <w:bCs/>
                <w:color w:val="FF0000"/>
                <w:sz w:val="28"/>
                <w:szCs w:val="28"/>
                <w:rtl/>
              </w:rPr>
              <w:t>بكالوريوس</w:t>
            </w:r>
            <w:r w:rsidRPr="00F913FF">
              <w:rPr>
                <w:rFonts w:ascii="Arial" w:hAnsi="Arial"/>
                <w:bCs/>
                <w:color w:val="FF0000"/>
                <w:sz w:val="28"/>
                <w:szCs w:val="28"/>
                <w:rtl/>
              </w:rPr>
              <w:t xml:space="preserve"> التربية الخاصة</w:t>
            </w:r>
            <w:r w:rsidR="00C90ECE">
              <w:rPr>
                <w:rFonts w:asciiTheme="minorBidi" w:hAnsiTheme="minorBidi" w:cstheme="minorBidi" w:hint="cs"/>
                <w:b/>
                <w:sz w:val="28"/>
                <w:szCs w:val="28"/>
                <w:rtl/>
              </w:rPr>
              <w:t xml:space="preserve"> </w:t>
            </w:r>
            <w:r w:rsidR="00C90ECE" w:rsidRPr="00C90ECE">
              <w:rPr>
                <w:rFonts w:ascii="Arial" w:hAnsi="Arial" w:hint="cs"/>
                <w:bCs/>
                <w:color w:val="FF0000"/>
                <w:sz w:val="28"/>
                <w:szCs w:val="28"/>
                <w:rtl/>
              </w:rPr>
              <w:t>مسار الموهبة والتفوق</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عضو هيئة التدريس المسؤول عن المقرر الدراسي: </w:t>
            </w:r>
          </w:p>
          <w:p w:rsidR="00E81F1B" w:rsidRPr="008A22CD" w:rsidRDefault="009C79E3" w:rsidP="00E664B0">
            <w:pPr>
              <w:rPr>
                <w:rFonts w:asciiTheme="minorBidi" w:hAnsiTheme="minorBidi" w:cstheme="minorBidi"/>
                <w:b/>
                <w:sz w:val="28"/>
                <w:szCs w:val="28"/>
                <w:rtl/>
                <w:lang w:bidi="ar-EG"/>
              </w:rPr>
            </w:pPr>
            <w:r w:rsidRPr="008A22CD">
              <w:rPr>
                <w:rFonts w:asciiTheme="minorBidi" w:hAnsiTheme="minorBidi" w:cstheme="minorBidi"/>
                <w:b/>
                <w:sz w:val="28"/>
                <w:szCs w:val="28"/>
                <w:rtl/>
              </w:rPr>
              <w:t xml:space="preserve">- </w:t>
            </w:r>
            <w:r w:rsidR="00E664B0">
              <w:rPr>
                <w:rFonts w:ascii="Arial" w:hAnsi="Arial" w:hint="cs"/>
                <w:bCs/>
                <w:color w:val="FF0000"/>
                <w:sz w:val="28"/>
                <w:szCs w:val="28"/>
                <w:rtl/>
                <w:lang w:bidi="ar-EG"/>
              </w:rPr>
              <w:t>د / أحمد عاشور</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السنة أو المستوى الأكاديمي الذي يعطى فيه المقرر الدراسي: </w:t>
            </w:r>
          </w:p>
          <w:p w:rsidR="00E81F1B" w:rsidRPr="008A22CD" w:rsidRDefault="009C79E3" w:rsidP="00D34089">
            <w:pPr>
              <w:rPr>
                <w:rFonts w:asciiTheme="minorBidi" w:hAnsiTheme="minorBidi" w:cstheme="minorBidi" w:hint="cs"/>
                <w:b/>
                <w:sz w:val="28"/>
                <w:szCs w:val="28"/>
                <w:rtl/>
                <w:lang w:bidi="ar-EG"/>
              </w:rPr>
            </w:pPr>
            <w:r w:rsidRPr="008A22CD">
              <w:rPr>
                <w:rFonts w:asciiTheme="minorBidi" w:hAnsiTheme="minorBidi" w:cstheme="minorBidi"/>
                <w:b/>
                <w:sz w:val="28"/>
                <w:szCs w:val="28"/>
                <w:rtl/>
              </w:rPr>
              <w:t xml:space="preserve">- </w:t>
            </w:r>
            <w:r w:rsidR="00434320" w:rsidRPr="00F913FF">
              <w:rPr>
                <w:rFonts w:ascii="Arial" w:hAnsi="Arial"/>
                <w:bCs/>
                <w:color w:val="FF0000"/>
                <w:sz w:val="28"/>
                <w:szCs w:val="28"/>
                <w:rtl/>
              </w:rPr>
              <w:t>المستوى ال</w:t>
            </w:r>
            <w:r w:rsidR="00EC20EA" w:rsidRPr="00F913FF">
              <w:rPr>
                <w:rFonts w:ascii="Arial" w:hAnsi="Arial"/>
                <w:bCs/>
                <w:color w:val="FF0000"/>
                <w:sz w:val="28"/>
                <w:szCs w:val="28"/>
                <w:rtl/>
                <w:lang w:bidi="ar-EG"/>
              </w:rPr>
              <w:t>سا</w:t>
            </w:r>
            <w:r w:rsidR="00D34089">
              <w:rPr>
                <w:rFonts w:ascii="Arial" w:hAnsi="Arial" w:hint="cs"/>
                <w:bCs/>
                <w:color w:val="FF0000"/>
                <w:sz w:val="28"/>
                <w:szCs w:val="28"/>
                <w:rtl/>
                <w:lang w:bidi="ar-EG"/>
              </w:rPr>
              <w:t>بع</w:t>
            </w:r>
          </w:p>
        </w:tc>
      </w:tr>
      <w:tr w:rsidR="00E81F1B" w:rsidRPr="008A22CD" w:rsidTr="00754B19">
        <w:tc>
          <w:tcPr>
            <w:tcW w:w="8590" w:type="dxa"/>
          </w:tcPr>
          <w:p w:rsidR="00E81F1B" w:rsidRPr="00100B63" w:rsidRDefault="00E81F1B" w:rsidP="00100B63">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المتطلبات السابقة لهذا المقرر(إن وجدت):</w:t>
            </w:r>
          </w:p>
          <w:p w:rsidR="00E81F1B" w:rsidRPr="00F913FF" w:rsidRDefault="00751121" w:rsidP="00751121">
            <w:pPr>
              <w:rPr>
                <w:rFonts w:ascii="Arial" w:hAnsi="Arial"/>
                <w:bCs/>
                <w:color w:val="FF0000"/>
                <w:sz w:val="28"/>
                <w:szCs w:val="28"/>
              </w:rPr>
            </w:pPr>
            <w:r>
              <w:rPr>
                <w:rFonts w:ascii="Arial" w:hAnsi="Arial" w:hint="cs"/>
                <w:bCs/>
                <w:color w:val="FF0000"/>
                <w:sz w:val="28"/>
                <w:szCs w:val="28"/>
                <w:rtl/>
              </w:rPr>
              <w:t>اساليب وطرق اكتشاف الموهوبين</w:t>
            </w:r>
            <w:r w:rsidR="007B4138">
              <w:rPr>
                <w:rFonts w:ascii="Arial" w:hAnsi="Arial" w:hint="cs"/>
                <w:bCs/>
                <w:color w:val="FF0000"/>
                <w:sz w:val="28"/>
                <w:szCs w:val="28"/>
                <w:rtl/>
              </w:rPr>
              <w:t xml:space="preserve"> (</w:t>
            </w:r>
            <w:r>
              <w:rPr>
                <w:rFonts w:ascii="Arial" w:hAnsi="Arial" w:hint="cs"/>
                <w:bCs/>
                <w:color w:val="FF0000"/>
                <w:sz w:val="28"/>
                <w:szCs w:val="28"/>
                <w:rtl/>
              </w:rPr>
              <w:t>324</w:t>
            </w:r>
            <w:r w:rsidR="007B4138">
              <w:rPr>
                <w:rFonts w:ascii="Arial" w:hAnsi="Arial" w:hint="cs"/>
                <w:bCs/>
                <w:color w:val="FF0000"/>
                <w:sz w:val="28"/>
                <w:szCs w:val="28"/>
                <w:rtl/>
              </w:rPr>
              <w:t>)</w:t>
            </w:r>
          </w:p>
        </w:tc>
      </w:tr>
      <w:tr w:rsidR="00E81F1B" w:rsidRPr="008A22CD" w:rsidTr="00754B19">
        <w:tc>
          <w:tcPr>
            <w:tcW w:w="8590" w:type="dxa"/>
          </w:tcPr>
          <w:p w:rsidR="00E81F1B" w:rsidRPr="00912E47" w:rsidRDefault="00E81F1B" w:rsidP="00912E47">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المتطلبات الآنية لهذا المقرر (إن وجدت): </w:t>
            </w:r>
          </w:p>
          <w:p w:rsidR="00E81F1B" w:rsidRPr="00F913FF" w:rsidRDefault="00434320" w:rsidP="00E81F1B">
            <w:pPr>
              <w:spacing w:after="0" w:line="240" w:lineRule="auto"/>
              <w:rPr>
                <w:rFonts w:ascii="Arial" w:hAnsi="Arial"/>
                <w:bCs/>
                <w:color w:val="FF0000"/>
                <w:sz w:val="28"/>
                <w:szCs w:val="28"/>
                <w:rtl/>
              </w:rPr>
            </w:pPr>
            <w:r w:rsidRPr="00F913FF">
              <w:rPr>
                <w:rFonts w:ascii="Arial" w:hAnsi="Arial"/>
                <w:bCs/>
                <w:color w:val="FF0000"/>
                <w:sz w:val="28"/>
                <w:szCs w:val="28"/>
                <w:rtl/>
              </w:rPr>
              <w:t>لا يوجد</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موقع تقديم المقرر إن لم يكن داخل المبنى الرئيس للمؤسسة التعليمية: </w:t>
            </w:r>
          </w:p>
          <w:p w:rsidR="00E81F1B" w:rsidRPr="008A22CD" w:rsidRDefault="00E81F1B" w:rsidP="00E81F1B">
            <w:pPr>
              <w:spacing w:after="0" w:line="240" w:lineRule="auto"/>
              <w:rPr>
                <w:rFonts w:asciiTheme="minorBidi" w:hAnsiTheme="minorBidi" w:cstheme="minorBidi"/>
                <w:b/>
                <w:sz w:val="28"/>
                <w:szCs w:val="28"/>
                <w:rtl/>
              </w:rPr>
            </w:pPr>
          </w:p>
        </w:tc>
      </w:tr>
    </w:tbl>
    <w:p w:rsidR="007B4138" w:rsidRDefault="007B4138" w:rsidP="00E81F1B">
      <w:pPr>
        <w:pStyle w:val="Heading7"/>
        <w:bidi/>
        <w:spacing w:after="240"/>
        <w:rPr>
          <w:rFonts w:asciiTheme="minorBidi" w:hAnsiTheme="minorBidi" w:cstheme="minorBidi"/>
          <w:b/>
          <w:bCs/>
          <w:sz w:val="28"/>
          <w:szCs w:val="28"/>
          <w:rtl/>
        </w:rPr>
      </w:pPr>
    </w:p>
    <w:p w:rsidR="00E81F1B" w:rsidRPr="008A22CD" w:rsidRDefault="007B4138" w:rsidP="007B4138">
      <w:pPr>
        <w:pStyle w:val="Heading7"/>
        <w:bidi/>
        <w:spacing w:after="240"/>
        <w:rPr>
          <w:rFonts w:asciiTheme="minorBidi" w:hAnsiTheme="minorBidi" w:cstheme="minorBidi"/>
          <w:b/>
          <w:bCs/>
          <w:sz w:val="28"/>
          <w:szCs w:val="28"/>
          <w:lang w:val="en-US"/>
        </w:rPr>
      </w:pPr>
      <w:r>
        <w:rPr>
          <w:rFonts w:asciiTheme="minorBidi" w:hAnsiTheme="minorBidi" w:cstheme="minorBidi" w:hint="cs"/>
          <w:b/>
          <w:bCs/>
          <w:sz w:val="28"/>
          <w:szCs w:val="28"/>
          <w:rtl/>
        </w:rPr>
        <w:lastRenderedPageBreak/>
        <w:t>(</w:t>
      </w:r>
      <w:r w:rsidR="00E81F1B" w:rsidRPr="008A22CD">
        <w:rPr>
          <w:rFonts w:asciiTheme="minorBidi" w:hAnsiTheme="minorBidi" w:cstheme="minorBidi"/>
          <w:b/>
          <w:bCs/>
          <w:sz w:val="28"/>
          <w:szCs w:val="28"/>
          <w:rtl/>
        </w:rPr>
        <w:t>ب) الأهداف:</w:t>
      </w:r>
      <w:r w:rsidR="00E81F1B" w:rsidRPr="008A22CD">
        <w:rPr>
          <w:rFonts w:asciiTheme="minorBidi" w:hAnsiTheme="minorBidi" w:cstheme="min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8A22CD" w:rsidTr="00754B19">
        <w:trPr>
          <w:trHeight w:val="690"/>
        </w:trPr>
        <w:tc>
          <w:tcPr>
            <w:tcW w:w="8640" w:type="dxa"/>
          </w:tcPr>
          <w:p w:rsidR="00E81F1B" w:rsidRPr="007B4138" w:rsidRDefault="00E81F1B" w:rsidP="00754B19">
            <w:pPr>
              <w:spacing w:after="0" w:line="240" w:lineRule="auto"/>
              <w:jc w:val="both"/>
              <w:rPr>
                <w:rFonts w:asciiTheme="minorBidi" w:hAnsiTheme="minorBidi" w:cstheme="minorBidi"/>
                <w:color w:val="FF0000"/>
                <w:sz w:val="28"/>
                <w:szCs w:val="28"/>
                <w:rtl/>
              </w:rPr>
            </w:pPr>
            <w:r w:rsidRPr="007B4138">
              <w:rPr>
                <w:rFonts w:asciiTheme="minorBidi" w:hAnsiTheme="minorBidi" w:cstheme="minorBidi"/>
                <w:color w:val="FF0000"/>
                <w:sz w:val="28"/>
                <w:szCs w:val="28"/>
                <w:rtl/>
              </w:rPr>
              <w:t>1-وصف موجز لنتائج التعلم الأساسية للطلبة المسجلين في المقرر:</w:t>
            </w:r>
          </w:p>
          <w:p w:rsidR="00E81F1B" w:rsidRPr="007B4138" w:rsidRDefault="00E81F1B" w:rsidP="00754B19">
            <w:pPr>
              <w:spacing w:after="0" w:line="240" w:lineRule="auto"/>
              <w:jc w:val="both"/>
              <w:rPr>
                <w:rFonts w:asciiTheme="minorBidi" w:hAnsiTheme="minorBidi" w:cstheme="minorBidi"/>
                <w:color w:val="FF0000"/>
                <w:sz w:val="28"/>
                <w:szCs w:val="28"/>
                <w:rtl/>
              </w:rPr>
            </w:pPr>
          </w:p>
          <w:p w:rsidR="00751121" w:rsidRPr="00751121" w:rsidRDefault="00751121" w:rsidP="00751121">
            <w:pPr>
              <w:ind w:left="360"/>
              <w:jc w:val="both"/>
              <w:rPr>
                <w:b/>
                <w:bCs/>
                <w:color w:val="FF0000"/>
                <w:sz w:val="28"/>
                <w:szCs w:val="28"/>
                <w:rtl/>
              </w:rPr>
            </w:pPr>
            <w:r w:rsidRPr="00751121">
              <w:rPr>
                <w:b/>
                <w:bCs/>
                <w:color w:val="FF0000"/>
                <w:sz w:val="28"/>
                <w:szCs w:val="28"/>
                <w:rtl/>
              </w:rPr>
              <w:t>يهدف المقرر إلى التعريف بمفهوم الإبداع ومحاوره الرئيسة:العملية الإبداعيّة؛ والشخص المبدع؛ وبيئة الإبداع، وأسسه وعناصره ونماذجه واتجاهات دراسته وأساليب وأدوات قياسه، والعوامل المؤثرة فيه؛ والقضايا والمشكلات الرئيسة المرتبطة بالإبداع؛ والدور الاجتماعي للموهوبين.</w:t>
            </w:r>
          </w:p>
          <w:p w:rsidR="00E81F1B" w:rsidRPr="007B4138" w:rsidRDefault="00E81F1B" w:rsidP="00751121">
            <w:pPr>
              <w:pStyle w:val="ListParagraph"/>
              <w:spacing w:after="0" w:line="240" w:lineRule="auto"/>
              <w:rPr>
                <w:color w:val="FF0000"/>
              </w:rPr>
            </w:pPr>
          </w:p>
        </w:tc>
      </w:tr>
      <w:tr w:rsidR="00E81F1B" w:rsidRPr="008A22CD" w:rsidTr="00F64D99">
        <w:trPr>
          <w:trHeight w:hRule="exact" w:val="2332"/>
        </w:trPr>
        <w:tc>
          <w:tcPr>
            <w:tcW w:w="8640" w:type="dxa"/>
          </w:tcPr>
          <w:p w:rsidR="00E81F1B" w:rsidRPr="008A22CD" w:rsidRDefault="00E81F1B" w:rsidP="00754B19">
            <w:pPr>
              <w:pStyle w:val="Heading7"/>
              <w:bidi/>
              <w:jc w:val="both"/>
              <w:rPr>
                <w:rFonts w:asciiTheme="minorBidi" w:hAnsiTheme="minorBidi" w:cstheme="minorBidi"/>
                <w:sz w:val="28"/>
                <w:szCs w:val="28"/>
                <w:rtl/>
              </w:rPr>
            </w:pPr>
            <w:r w:rsidRPr="008A22CD">
              <w:rPr>
                <w:rFonts w:asciiTheme="minorBidi" w:hAnsiTheme="minorBidi" w:cstheme="minorBidi"/>
                <w:sz w:val="28"/>
                <w:szCs w:val="28"/>
                <w:rtl/>
              </w:rPr>
              <w:t xml:space="preserve">2-صف بإيجاز أية خطط يتم تنفيذها لتطوير وتحسين </w:t>
            </w:r>
            <w:r w:rsidRPr="008A22CD">
              <w:rPr>
                <w:rFonts w:asciiTheme="minorBidi" w:hAnsiTheme="minorBidi" w:cstheme="min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8A22CD">
              <w:rPr>
                <w:rFonts w:asciiTheme="minorBidi" w:hAnsiTheme="minorBidi" w:cstheme="minorBidi"/>
                <w:sz w:val="28"/>
                <w:szCs w:val="28"/>
                <w:rtl/>
              </w:rPr>
              <w:t xml:space="preserve"> </w:t>
            </w:r>
          </w:p>
          <w:p w:rsidR="009A3321" w:rsidRPr="00F913FF" w:rsidRDefault="009A3321" w:rsidP="009A3321">
            <w:pPr>
              <w:rPr>
                <w:rFonts w:ascii="Arial" w:hAnsi="Arial"/>
                <w:b/>
                <w:bCs/>
                <w:color w:val="FF0000"/>
                <w:rtl/>
                <w:lang w:val="en-AU"/>
              </w:rPr>
            </w:pPr>
            <w:r w:rsidRPr="00F913FF">
              <w:rPr>
                <w:rFonts w:ascii="Arial" w:hAnsi="Arial"/>
                <w:b/>
                <w:bCs/>
                <w:color w:val="FF0000"/>
                <w:rtl/>
                <w:lang w:val="en-AU"/>
              </w:rPr>
              <w:t xml:space="preserve">- </w:t>
            </w:r>
            <w:r w:rsidR="009C79E3" w:rsidRPr="00F913FF">
              <w:rPr>
                <w:rFonts w:ascii="Arial" w:hAnsi="Arial"/>
                <w:b/>
                <w:bCs/>
                <w:color w:val="FF0000"/>
                <w:rtl/>
                <w:lang w:val="en-AU"/>
              </w:rPr>
              <w:t xml:space="preserve"> تشجيع الطلاب على </w:t>
            </w:r>
            <w:r w:rsidRPr="00F913FF">
              <w:rPr>
                <w:rFonts w:ascii="Arial" w:hAnsi="Arial"/>
                <w:b/>
                <w:bCs/>
                <w:color w:val="FF0000"/>
                <w:rtl/>
                <w:lang w:val="en-AU"/>
              </w:rPr>
              <w:t xml:space="preserve">الاطلاع على المراجع العربية و </w:t>
            </w:r>
            <w:r w:rsidR="004B2BFC" w:rsidRPr="00F913FF">
              <w:rPr>
                <w:rFonts w:ascii="Arial" w:hAnsi="Arial"/>
                <w:b/>
                <w:bCs/>
                <w:color w:val="FF0000"/>
                <w:rtl/>
                <w:lang w:val="en-AU"/>
              </w:rPr>
              <w:t>الأجنبية</w:t>
            </w:r>
            <w:r w:rsidR="009C79E3" w:rsidRPr="00F913FF">
              <w:rPr>
                <w:rFonts w:ascii="Arial" w:hAnsi="Arial"/>
                <w:b/>
                <w:bCs/>
                <w:color w:val="FF0000"/>
                <w:rtl/>
                <w:lang w:val="en-AU"/>
              </w:rPr>
              <w:t xml:space="preserve"> " المترجمة "</w:t>
            </w:r>
            <w:r w:rsidRPr="00F913FF">
              <w:rPr>
                <w:rFonts w:ascii="Arial" w:hAnsi="Arial"/>
                <w:b/>
                <w:bCs/>
                <w:color w:val="FF0000"/>
                <w:rtl/>
                <w:lang w:val="en-AU"/>
              </w:rPr>
              <w:t xml:space="preserve"> الحديثة ذات الصلة بالمقرر .</w:t>
            </w:r>
          </w:p>
          <w:p w:rsidR="00E81F1B" w:rsidRDefault="0044106D" w:rsidP="00EC20EA">
            <w:pPr>
              <w:rPr>
                <w:rFonts w:asciiTheme="minorBidi" w:hAnsiTheme="minorBidi" w:cstheme="minorBidi"/>
                <w:rtl/>
                <w:lang w:val="en-AU"/>
              </w:rPr>
            </w:pPr>
            <w:r w:rsidRPr="00F913FF">
              <w:rPr>
                <w:rFonts w:ascii="Arial" w:hAnsi="Arial"/>
                <w:b/>
                <w:bCs/>
                <w:color w:val="FF0000"/>
                <w:rtl/>
                <w:lang w:val="en-AU"/>
              </w:rPr>
              <w:t>- تز</w:t>
            </w:r>
            <w:r w:rsidR="00425D5E" w:rsidRPr="00F913FF">
              <w:rPr>
                <w:rFonts w:ascii="Arial" w:hAnsi="Arial"/>
                <w:b/>
                <w:bCs/>
                <w:color w:val="FF0000"/>
                <w:rtl/>
                <w:lang w:val="en-AU"/>
              </w:rPr>
              <w:t xml:space="preserve">ويد الطلاب بنتائج الدراسات و </w:t>
            </w:r>
            <w:r w:rsidR="004B2BFC" w:rsidRPr="00F913FF">
              <w:rPr>
                <w:rFonts w:ascii="Arial" w:hAnsi="Arial"/>
                <w:b/>
                <w:bCs/>
                <w:color w:val="FF0000"/>
                <w:rtl/>
                <w:lang w:val="en-AU"/>
              </w:rPr>
              <w:t>الأبحاث</w:t>
            </w:r>
            <w:r w:rsidR="00425D5E" w:rsidRPr="00F913FF">
              <w:rPr>
                <w:rFonts w:ascii="Arial" w:hAnsi="Arial"/>
                <w:b/>
                <w:bCs/>
                <w:color w:val="FF0000"/>
                <w:rtl/>
                <w:lang w:val="en-AU"/>
              </w:rPr>
              <w:t xml:space="preserve"> الحديثة في الميدان .</w:t>
            </w:r>
          </w:p>
          <w:p w:rsidR="00751121" w:rsidRPr="00286A0E" w:rsidRDefault="00751121" w:rsidP="00F64D99">
            <w:pPr>
              <w:spacing w:before="100" w:beforeAutospacing="1" w:after="100" w:afterAutospacing="1" w:line="240" w:lineRule="auto"/>
              <w:jc w:val="lowKashida"/>
              <w:rPr>
                <w:sz w:val="28"/>
                <w:szCs w:val="28"/>
                <w:rtl/>
              </w:rPr>
            </w:pPr>
          </w:p>
          <w:p w:rsidR="00751121" w:rsidRPr="00EC20EA" w:rsidRDefault="00751121" w:rsidP="00EC20EA">
            <w:pPr>
              <w:rPr>
                <w:rFonts w:asciiTheme="minorBidi" w:hAnsiTheme="minorBidi" w:cstheme="minorBidi"/>
                <w:lang w:val="en-AU"/>
              </w:rPr>
            </w:pPr>
          </w:p>
        </w:tc>
      </w:tr>
    </w:tbl>
    <w:p w:rsidR="00E81F1B" w:rsidRPr="008A22CD" w:rsidRDefault="00E81F1B" w:rsidP="00E81F1B">
      <w:pPr>
        <w:pStyle w:val="Heading9"/>
        <w:bidi/>
        <w:jc w:val="both"/>
        <w:rPr>
          <w:rFonts w:asciiTheme="minorBidi" w:hAnsiTheme="minorBidi" w:cstheme="minorBidi"/>
          <w:sz w:val="28"/>
          <w:szCs w:val="28"/>
        </w:rPr>
      </w:pPr>
      <w:r w:rsidRPr="008A22CD">
        <w:rPr>
          <w:rFonts w:asciiTheme="minorBidi" w:hAnsiTheme="minorBidi" w:cstheme="minorBidi"/>
          <w:b/>
          <w:bCs/>
          <w:sz w:val="28"/>
          <w:szCs w:val="28"/>
          <w:rtl/>
          <w:lang w:val="en-US"/>
        </w:rPr>
        <w:t xml:space="preserve">ج) </w:t>
      </w:r>
      <w:r w:rsidRPr="008A22CD">
        <w:rPr>
          <w:rFonts w:asciiTheme="minorBidi" w:hAnsiTheme="minorBidi" w:cstheme="minorBidi"/>
          <w:b/>
          <w:bCs/>
          <w:sz w:val="28"/>
          <w:szCs w:val="28"/>
          <w:rtl/>
        </w:rPr>
        <w:t xml:space="preserve">توصيف المقرر الدراسي </w:t>
      </w:r>
      <w:r w:rsidRPr="008A22CD">
        <w:rPr>
          <w:rFonts w:asciiTheme="minorBidi" w:hAnsiTheme="minorBidi" w:cstheme="min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8A22CD" w:rsidTr="00754B19">
        <w:tc>
          <w:tcPr>
            <w:tcW w:w="8640" w:type="dxa"/>
            <w:gridSpan w:val="3"/>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1-الموضوعات التي  ينبغي تناولها:</w:t>
            </w:r>
          </w:p>
        </w:tc>
      </w:tr>
      <w:tr w:rsidR="00E81F1B" w:rsidRPr="008A22CD" w:rsidTr="00754B19">
        <w:tc>
          <w:tcPr>
            <w:tcW w:w="6661" w:type="dxa"/>
          </w:tcPr>
          <w:p w:rsidR="00E81F1B" w:rsidRPr="008A22CD" w:rsidRDefault="00E81F1B" w:rsidP="00754B19">
            <w:pPr>
              <w:jc w:val="center"/>
              <w:rPr>
                <w:rFonts w:asciiTheme="minorBidi" w:hAnsiTheme="minorBidi" w:cstheme="minorBidi"/>
                <w:sz w:val="28"/>
                <w:szCs w:val="28"/>
                <w:lang w:val="fr-FR" w:bidi="ar-EG"/>
              </w:rPr>
            </w:pPr>
            <w:r w:rsidRPr="008A22CD">
              <w:rPr>
                <w:rFonts w:asciiTheme="minorBidi" w:hAnsiTheme="minorBidi" w:cstheme="minorBidi"/>
                <w:sz w:val="28"/>
                <w:szCs w:val="28"/>
                <w:rtl/>
                <w:lang w:val="fr-FR" w:bidi="ar-EG"/>
              </w:rPr>
              <w:t>قائمة الموضوعات</w:t>
            </w:r>
          </w:p>
        </w:tc>
        <w:tc>
          <w:tcPr>
            <w:tcW w:w="993"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عدد الأسابيع</w:t>
            </w:r>
          </w:p>
        </w:tc>
        <w:tc>
          <w:tcPr>
            <w:tcW w:w="986"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ساعات التدريس </w:t>
            </w:r>
          </w:p>
        </w:tc>
      </w:tr>
      <w:tr w:rsidR="008C087D" w:rsidRPr="008A22CD" w:rsidTr="00751121">
        <w:trPr>
          <w:trHeight w:val="791"/>
        </w:trPr>
        <w:tc>
          <w:tcPr>
            <w:tcW w:w="6661" w:type="dxa"/>
          </w:tcPr>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t>أهمية الإبتكاريه والإبداع ومفاهيمها</w:t>
            </w:r>
          </w:p>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t>تطور مفهوم الابتكار</w:t>
            </w:r>
          </w:p>
          <w:p w:rsidR="008C087D" w:rsidRPr="00751121" w:rsidRDefault="008C087D" w:rsidP="00751121">
            <w:pPr>
              <w:spacing w:after="0" w:line="240" w:lineRule="auto"/>
              <w:ind w:left="720"/>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lang w:val="en-AU"/>
              </w:rPr>
            </w:pPr>
            <w:r>
              <w:rPr>
                <w:rFonts w:ascii="Arial" w:hAnsi="Arial" w:hint="cs"/>
                <w:b/>
                <w:bCs/>
                <w:color w:val="FF0000"/>
                <w:rtl/>
                <w:lang w:val="en-AU"/>
              </w:rPr>
              <w:t>2</w:t>
            </w:r>
          </w:p>
        </w:tc>
      </w:tr>
      <w:tr w:rsidR="008C087D" w:rsidRPr="008A22CD" w:rsidTr="00754B19">
        <w:tc>
          <w:tcPr>
            <w:tcW w:w="6661" w:type="dxa"/>
          </w:tcPr>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t>الإبتكارية الأولية والثانوية</w:t>
            </w:r>
          </w:p>
          <w:p w:rsidR="008C087D" w:rsidRPr="00751121" w:rsidRDefault="00751121" w:rsidP="00751121">
            <w:pPr>
              <w:pStyle w:val="ListParagraph"/>
              <w:numPr>
                <w:ilvl w:val="0"/>
                <w:numId w:val="20"/>
              </w:numPr>
              <w:spacing w:after="0" w:line="240" w:lineRule="auto"/>
              <w:rPr>
                <w:rFonts w:ascii="Arial" w:hAnsi="Arial"/>
                <w:b/>
                <w:bCs/>
                <w:color w:val="FF0000"/>
                <w:lang w:val="en-AU"/>
              </w:rPr>
            </w:pPr>
            <w:r w:rsidRPr="00751121">
              <w:rPr>
                <w:b/>
                <w:bCs/>
                <w:color w:val="FF0000"/>
                <w:sz w:val="28"/>
                <w:szCs w:val="28"/>
                <w:rtl/>
              </w:rPr>
              <w:t>الذكاء الأخلاقي والابتكارية</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64D99" w:rsidRDefault="00F64D99" w:rsidP="00754B19">
            <w:pPr>
              <w:spacing w:line="216" w:lineRule="auto"/>
              <w:jc w:val="center"/>
              <w:rPr>
                <w:rFonts w:ascii="Arial" w:hAnsi="Arial"/>
                <w:b/>
                <w:bCs/>
                <w:color w:val="FF0000"/>
              </w:rPr>
            </w:pPr>
            <w:r>
              <w:rPr>
                <w:rFonts w:ascii="Arial" w:hAnsi="Arial"/>
                <w:b/>
                <w:bCs/>
                <w:color w:val="FF0000"/>
                <w:lang w:val="en-AU"/>
              </w:rPr>
              <w:t>2</w:t>
            </w:r>
          </w:p>
        </w:tc>
      </w:tr>
      <w:tr w:rsidR="008C087D" w:rsidRPr="008A22CD" w:rsidTr="00754B19">
        <w:tc>
          <w:tcPr>
            <w:tcW w:w="6661" w:type="dxa"/>
          </w:tcPr>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t>نظريات ومداخل تفسير الابتكار والإبداع: مدرسة التحليل النفسي،النظريات المعرفية،النظريات الإنسانية،النظرية الاجتماعية المفسرة للابتكار والإبداع،نظرية جيليفورد.</w:t>
            </w:r>
          </w:p>
          <w:p w:rsidR="008C087D" w:rsidRPr="00751121" w:rsidRDefault="008C087D" w:rsidP="00751121">
            <w:pPr>
              <w:spacing w:after="0" w:line="240" w:lineRule="auto"/>
              <w:ind w:left="720"/>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64D99" w:rsidP="00F64D99">
            <w:pPr>
              <w:spacing w:line="216" w:lineRule="auto"/>
              <w:rPr>
                <w:rFonts w:ascii="Arial" w:hAnsi="Arial"/>
                <w:b/>
                <w:bCs/>
                <w:color w:val="FF0000"/>
                <w:rtl/>
                <w:lang w:val="en-AU"/>
              </w:rPr>
            </w:pPr>
            <w:r>
              <w:rPr>
                <w:rFonts w:ascii="Arial" w:hAnsi="Arial" w:hint="cs"/>
                <w:b/>
                <w:bCs/>
                <w:color w:val="FF0000"/>
                <w:rtl/>
                <w:lang w:val="en-AU"/>
              </w:rPr>
              <w:t xml:space="preserve">       2</w:t>
            </w:r>
          </w:p>
        </w:tc>
      </w:tr>
      <w:tr w:rsidR="008C087D" w:rsidRPr="008A22CD" w:rsidTr="00754B19">
        <w:tc>
          <w:tcPr>
            <w:tcW w:w="6661" w:type="dxa"/>
          </w:tcPr>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t>القدرات العقلية المكونة للابتكارية والإبداع.</w:t>
            </w:r>
          </w:p>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t>القدرات والمهارات العقلية لدى الشخص المبتكر: الطلاقة، المرونة،الأصالة،التفاصيل.</w:t>
            </w:r>
          </w:p>
          <w:p w:rsidR="008C087D" w:rsidRPr="00751121" w:rsidRDefault="008C087D" w:rsidP="00751121">
            <w:pPr>
              <w:spacing w:before="100" w:beforeAutospacing="1" w:after="100" w:afterAutospacing="1" w:line="240" w:lineRule="auto"/>
              <w:ind w:left="720"/>
              <w:jc w:val="lowKashida"/>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lang w:val="en-AU"/>
              </w:rPr>
            </w:pPr>
            <w:r>
              <w:rPr>
                <w:rFonts w:ascii="Arial" w:hAnsi="Arial"/>
                <w:b/>
                <w:bCs/>
                <w:color w:val="FF0000"/>
                <w:lang w:val="en-AU"/>
              </w:rPr>
              <w:t>2</w:t>
            </w:r>
          </w:p>
        </w:tc>
      </w:tr>
      <w:tr w:rsidR="008C087D" w:rsidRPr="008A22CD" w:rsidTr="00754B19">
        <w:tc>
          <w:tcPr>
            <w:tcW w:w="6661" w:type="dxa"/>
          </w:tcPr>
          <w:p w:rsidR="008C087D" w:rsidRPr="00751121" w:rsidRDefault="00751121" w:rsidP="00751121">
            <w:pPr>
              <w:pStyle w:val="ListParagraph"/>
              <w:numPr>
                <w:ilvl w:val="0"/>
                <w:numId w:val="23"/>
              </w:numPr>
              <w:spacing w:after="0" w:line="240" w:lineRule="auto"/>
              <w:rPr>
                <w:rFonts w:ascii="Arial" w:hAnsi="Arial"/>
                <w:b/>
                <w:bCs/>
                <w:color w:val="FF0000"/>
              </w:rPr>
            </w:pPr>
            <w:r w:rsidRPr="00751121">
              <w:rPr>
                <w:b/>
                <w:bCs/>
                <w:color w:val="FF0000"/>
                <w:sz w:val="28"/>
                <w:szCs w:val="28"/>
                <w:rtl/>
              </w:rPr>
              <w:t>الابتكارية كعملية عقلية</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lang w:val="en-AU"/>
              </w:rPr>
            </w:pPr>
            <w:r>
              <w:rPr>
                <w:rFonts w:ascii="Arial" w:hAnsi="Arial"/>
                <w:b/>
                <w:bCs/>
                <w:color w:val="FF0000"/>
                <w:lang w:val="en-AU"/>
              </w:rPr>
              <w:t>2</w:t>
            </w:r>
          </w:p>
        </w:tc>
      </w:tr>
      <w:tr w:rsidR="008C087D" w:rsidRPr="008A22CD" w:rsidTr="00754B19">
        <w:tc>
          <w:tcPr>
            <w:tcW w:w="6661" w:type="dxa"/>
          </w:tcPr>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lastRenderedPageBreak/>
              <w:t>دوافع وسمات الشخصية الابتكارية: دوافع الابتكارية،سمات الابتكارية،خصائص الذات الاجتماعية،القلق عند المبدعين،نظام القيم عند المبدعين.</w:t>
            </w:r>
          </w:p>
          <w:p w:rsidR="008C087D" w:rsidRPr="00751121" w:rsidRDefault="008C087D" w:rsidP="00751121">
            <w:pPr>
              <w:pStyle w:val="ListParagraph"/>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lang w:val="en-AU"/>
              </w:rPr>
            </w:pPr>
            <w:r>
              <w:rPr>
                <w:rFonts w:ascii="Arial" w:hAnsi="Arial"/>
                <w:b/>
                <w:bCs/>
                <w:color w:val="FF0000"/>
                <w:lang w:val="en-AU"/>
              </w:rPr>
              <w:t>2</w:t>
            </w:r>
          </w:p>
        </w:tc>
      </w:tr>
      <w:tr w:rsidR="008C087D" w:rsidRPr="008A22CD" w:rsidTr="00754B19">
        <w:tc>
          <w:tcPr>
            <w:tcW w:w="6661" w:type="dxa"/>
          </w:tcPr>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t>أساليب قياس الإبداع والابتكار: الاعتراف العام ،قائمة السيرة الذاتية،الحكم على النشاطات الابتكارية،اختبارات التفكير التباعدي في مرحلة الطفولة والمراهقة والتعليم الجامعي</w:t>
            </w:r>
          </w:p>
          <w:p w:rsidR="008C087D" w:rsidRPr="00751121" w:rsidRDefault="008C087D" w:rsidP="00751121">
            <w:pPr>
              <w:spacing w:after="0" w:line="240" w:lineRule="auto"/>
              <w:ind w:left="720"/>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lang w:val="en-AU"/>
              </w:rPr>
            </w:pPr>
            <w:r>
              <w:rPr>
                <w:rFonts w:ascii="Arial" w:hAnsi="Arial"/>
                <w:b/>
                <w:bCs/>
                <w:color w:val="FF0000"/>
                <w:lang w:val="en-AU"/>
              </w:rPr>
              <w:t>2</w:t>
            </w:r>
          </w:p>
        </w:tc>
      </w:tr>
      <w:tr w:rsidR="00F24A58" w:rsidRPr="008A22CD" w:rsidTr="00754B19">
        <w:trPr>
          <w:trHeight w:val="773"/>
        </w:trPr>
        <w:tc>
          <w:tcPr>
            <w:tcW w:w="6661" w:type="dxa"/>
          </w:tcPr>
          <w:p w:rsidR="00F24A58" w:rsidRPr="00F913FF" w:rsidRDefault="00F24A58" w:rsidP="008C087D">
            <w:pPr>
              <w:rPr>
                <w:rFonts w:ascii="Arial" w:hAnsi="Arial"/>
                <w:b/>
                <w:bCs/>
                <w:color w:val="FF0000"/>
                <w:rtl/>
                <w:lang w:val="en-AU"/>
              </w:rPr>
            </w:pPr>
            <w:r w:rsidRPr="00F913FF">
              <w:rPr>
                <w:rFonts w:ascii="Arial" w:hAnsi="Arial" w:hint="cs"/>
                <w:b/>
                <w:bCs/>
                <w:color w:val="FF0000"/>
                <w:rtl/>
                <w:lang w:val="en-AU"/>
              </w:rPr>
              <w:t xml:space="preserve">اختبار فصلى </w:t>
            </w:r>
          </w:p>
        </w:tc>
        <w:tc>
          <w:tcPr>
            <w:tcW w:w="993" w:type="dxa"/>
          </w:tcPr>
          <w:p w:rsidR="00F24A58" w:rsidRPr="00F913FF" w:rsidRDefault="00F24A58" w:rsidP="00754B19">
            <w:pPr>
              <w:spacing w:line="216" w:lineRule="auto"/>
              <w:jc w:val="center"/>
              <w:rPr>
                <w:rFonts w:ascii="Arial" w:hAnsi="Arial"/>
                <w:b/>
                <w:bCs/>
                <w:color w:val="FF0000"/>
                <w:rtl/>
                <w:lang w:val="en-AU"/>
              </w:rPr>
            </w:pPr>
            <w:r w:rsidRPr="00F913FF">
              <w:rPr>
                <w:rFonts w:ascii="Arial" w:hAnsi="Arial" w:hint="cs"/>
                <w:b/>
                <w:bCs/>
                <w:color w:val="FF0000"/>
                <w:rtl/>
                <w:lang w:val="en-AU"/>
              </w:rPr>
              <w:t>1</w:t>
            </w:r>
          </w:p>
        </w:tc>
        <w:tc>
          <w:tcPr>
            <w:tcW w:w="986" w:type="dxa"/>
          </w:tcPr>
          <w:p w:rsidR="00F24A58" w:rsidRPr="00F913FF" w:rsidRDefault="00F64D99" w:rsidP="00754B19">
            <w:pPr>
              <w:spacing w:line="216" w:lineRule="auto"/>
              <w:jc w:val="center"/>
              <w:rPr>
                <w:rFonts w:ascii="Arial" w:hAnsi="Arial"/>
                <w:b/>
                <w:bCs/>
                <w:color w:val="FF0000"/>
                <w:lang w:val="en-AU"/>
              </w:rPr>
            </w:pPr>
            <w:r>
              <w:rPr>
                <w:rFonts w:ascii="Arial" w:hAnsi="Arial" w:hint="cs"/>
                <w:b/>
                <w:bCs/>
                <w:color w:val="FF0000"/>
                <w:rtl/>
                <w:lang w:val="en-AU"/>
              </w:rPr>
              <w:t>2</w:t>
            </w:r>
          </w:p>
        </w:tc>
      </w:tr>
      <w:tr w:rsidR="008C087D" w:rsidRPr="008A22CD" w:rsidTr="00751121">
        <w:trPr>
          <w:trHeight w:hRule="exact" w:val="1450"/>
        </w:trPr>
        <w:tc>
          <w:tcPr>
            <w:tcW w:w="6661" w:type="dxa"/>
          </w:tcPr>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t>أمثلة للاختبارات النفسية الابتكارية : اختبارات تورانس ،اختبارات جيلفورد، اختبار عناوين القصص،اختبار التداعي البعيد،اختبارات ولش وكوجان، اختبار القدرة على التفكير ألابتكاري"خير الله"..</w:t>
            </w:r>
          </w:p>
          <w:p w:rsidR="008C087D" w:rsidRPr="00751121" w:rsidRDefault="008C087D" w:rsidP="00751121">
            <w:pPr>
              <w:pStyle w:val="ListParagraph"/>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rtl/>
                <w:lang w:val="en-AU"/>
              </w:rPr>
            </w:pPr>
            <w:r w:rsidRPr="00F913FF">
              <w:rPr>
                <w:rFonts w:ascii="Arial" w:hAnsi="Arial"/>
                <w:b/>
                <w:bCs/>
                <w:color w:val="FF0000"/>
                <w:rtl/>
                <w:lang w:val="en-AU"/>
              </w:rPr>
              <w:t>1</w:t>
            </w:r>
          </w:p>
        </w:tc>
        <w:tc>
          <w:tcPr>
            <w:tcW w:w="986" w:type="dxa"/>
          </w:tcPr>
          <w:p w:rsidR="008C087D" w:rsidRPr="00F64D99" w:rsidRDefault="00F64D99" w:rsidP="00754B19">
            <w:pPr>
              <w:spacing w:line="216" w:lineRule="auto"/>
              <w:jc w:val="center"/>
              <w:rPr>
                <w:rFonts w:ascii="Arial" w:hAnsi="Arial"/>
                <w:b/>
                <w:bCs/>
                <w:color w:val="FF0000"/>
                <w:rtl/>
              </w:rPr>
            </w:pPr>
            <w:r>
              <w:rPr>
                <w:rFonts w:ascii="Arial" w:hAnsi="Arial"/>
                <w:b/>
                <w:bCs/>
                <w:color w:val="FF0000"/>
                <w:lang w:val="en-AU"/>
              </w:rPr>
              <w:t>2</w:t>
            </w:r>
          </w:p>
        </w:tc>
      </w:tr>
      <w:tr w:rsidR="008C087D" w:rsidRPr="008A22CD" w:rsidTr="00751121">
        <w:trPr>
          <w:trHeight w:hRule="exact" w:val="451"/>
        </w:trPr>
        <w:tc>
          <w:tcPr>
            <w:tcW w:w="6661" w:type="dxa"/>
          </w:tcPr>
          <w:p w:rsidR="00751121" w:rsidRPr="00751121" w:rsidRDefault="00751121" w:rsidP="00751121">
            <w:pPr>
              <w:numPr>
                <w:ilvl w:val="0"/>
                <w:numId w:val="20"/>
              </w:numPr>
              <w:spacing w:before="100" w:beforeAutospacing="1" w:after="100" w:afterAutospacing="1" w:line="240" w:lineRule="auto"/>
              <w:jc w:val="lowKashida"/>
              <w:rPr>
                <w:b/>
                <w:bCs/>
                <w:color w:val="FF0000"/>
                <w:sz w:val="28"/>
                <w:szCs w:val="28"/>
                <w:rtl/>
              </w:rPr>
            </w:pPr>
            <w:r w:rsidRPr="00751121">
              <w:rPr>
                <w:b/>
                <w:bCs/>
                <w:color w:val="FF0000"/>
                <w:sz w:val="28"/>
                <w:szCs w:val="28"/>
                <w:rtl/>
              </w:rPr>
              <w:t>دور الأسرة في تنمية ابتكاريه الأبناء</w:t>
            </w:r>
          </w:p>
          <w:p w:rsidR="008C087D" w:rsidRPr="00751121" w:rsidRDefault="008C087D" w:rsidP="00751121">
            <w:pPr>
              <w:spacing w:after="0" w:line="240" w:lineRule="auto"/>
              <w:ind w:left="720"/>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lang w:val="en-AU"/>
              </w:rPr>
            </w:pPr>
            <w:r>
              <w:rPr>
                <w:rFonts w:ascii="Arial" w:hAnsi="Arial"/>
                <w:b/>
                <w:bCs/>
                <w:color w:val="FF0000"/>
                <w:lang w:val="en-AU"/>
              </w:rPr>
              <w:t>2</w:t>
            </w:r>
          </w:p>
        </w:tc>
      </w:tr>
      <w:tr w:rsidR="008C087D" w:rsidRPr="008A22CD" w:rsidTr="00754B19">
        <w:trPr>
          <w:trHeight w:val="773"/>
        </w:trPr>
        <w:tc>
          <w:tcPr>
            <w:tcW w:w="6661" w:type="dxa"/>
          </w:tcPr>
          <w:p w:rsidR="008C087D" w:rsidRPr="00751121" w:rsidRDefault="00751121" w:rsidP="00751121">
            <w:pPr>
              <w:pStyle w:val="ListParagraph"/>
              <w:numPr>
                <w:ilvl w:val="0"/>
                <w:numId w:val="20"/>
              </w:numPr>
              <w:rPr>
                <w:rFonts w:ascii="Arial" w:hAnsi="Arial"/>
                <w:b/>
                <w:bCs/>
                <w:color w:val="FF0000"/>
                <w:lang w:val="en-AU"/>
              </w:rPr>
            </w:pPr>
            <w:r w:rsidRPr="00751121">
              <w:rPr>
                <w:b/>
                <w:bCs/>
                <w:color w:val="FF0000"/>
                <w:sz w:val="28"/>
                <w:szCs w:val="28"/>
                <w:rtl/>
              </w:rPr>
              <w:t>الرعاية النفسية والتربوية للمبتكرين بالفصل المدرسي : مناخ الابتكارية الصفي،أساليب معاملة المعلم وابتكارية تلاميذه، اثر مدير المدرسة والموجه الفني على ابتكاريه الطالب</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lang w:val="en-AU"/>
              </w:rPr>
            </w:pPr>
            <w:r>
              <w:rPr>
                <w:rFonts w:ascii="Arial" w:hAnsi="Arial"/>
                <w:b/>
                <w:bCs/>
                <w:color w:val="FF0000"/>
                <w:lang w:val="en-AU"/>
              </w:rPr>
              <w:t>2</w:t>
            </w:r>
          </w:p>
        </w:tc>
      </w:tr>
      <w:tr w:rsidR="008C087D" w:rsidRPr="008A22CD" w:rsidTr="00754B19">
        <w:trPr>
          <w:trHeight w:val="773"/>
        </w:trPr>
        <w:tc>
          <w:tcPr>
            <w:tcW w:w="6661" w:type="dxa"/>
          </w:tcPr>
          <w:p w:rsidR="008C087D" w:rsidRPr="00751121" w:rsidRDefault="00751121" w:rsidP="00751121">
            <w:pPr>
              <w:pStyle w:val="ListParagraph"/>
              <w:numPr>
                <w:ilvl w:val="0"/>
                <w:numId w:val="20"/>
              </w:numPr>
              <w:rPr>
                <w:rFonts w:ascii="Arial" w:hAnsi="Arial"/>
                <w:b/>
                <w:bCs/>
                <w:color w:val="FF0000"/>
                <w:lang w:val="en-AU"/>
              </w:rPr>
            </w:pPr>
            <w:r w:rsidRPr="00751121">
              <w:rPr>
                <w:b/>
                <w:bCs/>
                <w:color w:val="FF0000"/>
                <w:sz w:val="28"/>
                <w:szCs w:val="28"/>
                <w:rtl/>
              </w:rPr>
              <w:t>بعض طرق وأساليب تنمية الابتكار: نموذج فرانك ويليامز، الاستفادة من مصفوفة الإنتاج التباعدي لجليفورد في تطوير استراتيجيات التدريس.</w:t>
            </w:r>
          </w:p>
        </w:tc>
        <w:tc>
          <w:tcPr>
            <w:tcW w:w="993" w:type="dxa"/>
          </w:tcPr>
          <w:p w:rsidR="008C087D" w:rsidRPr="00F913FF" w:rsidRDefault="008C087D" w:rsidP="00754B19">
            <w:pPr>
              <w:spacing w:line="216" w:lineRule="auto"/>
              <w:jc w:val="center"/>
              <w:rPr>
                <w:rFonts w:ascii="Arial" w:hAnsi="Arial"/>
                <w:b/>
                <w:bCs/>
                <w:color w:val="FF0000"/>
                <w:rtl/>
                <w:lang w:val="en-AU"/>
              </w:rPr>
            </w:pPr>
            <w:r w:rsidRPr="00F913FF">
              <w:rPr>
                <w:rFonts w:ascii="Arial" w:hAnsi="Arial" w:hint="cs"/>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rtl/>
                <w:lang w:val="en-AU"/>
              </w:rPr>
            </w:pPr>
            <w:r>
              <w:rPr>
                <w:rFonts w:ascii="Arial" w:hAnsi="Arial"/>
                <w:b/>
                <w:bCs/>
                <w:color w:val="FF0000"/>
                <w:lang w:val="en-AU"/>
              </w:rPr>
              <w:t>2</w:t>
            </w:r>
          </w:p>
        </w:tc>
      </w:tr>
      <w:tr w:rsidR="008C087D" w:rsidRPr="008A22CD" w:rsidTr="00754B19">
        <w:trPr>
          <w:trHeight w:val="773"/>
        </w:trPr>
        <w:tc>
          <w:tcPr>
            <w:tcW w:w="6661" w:type="dxa"/>
          </w:tcPr>
          <w:p w:rsidR="008C087D" w:rsidRPr="00751121" w:rsidRDefault="00751121" w:rsidP="00751121">
            <w:pPr>
              <w:pStyle w:val="ListParagraph"/>
              <w:numPr>
                <w:ilvl w:val="0"/>
                <w:numId w:val="20"/>
              </w:numPr>
              <w:rPr>
                <w:rFonts w:ascii="Arial" w:hAnsi="Arial"/>
                <w:b/>
                <w:bCs/>
                <w:color w:val="FF0000"/>
                <w:lang w:val="en-AU"/>
              </w:rPr>
            </w:pPr>
            <w:r w:rsidRPr="00751121">
              <w:rPr>
                <w:b/>
                <w:bCs/>
                <w:color w:val="FF0000"/>
                <w:sz w:val="28"/>
                <w:szCs w:val="28"/>
                <w:rtl/>
              </w:rPr>
              <w:t>رعاية الابتكارية في الجماعات والمجتمعات</w:t>
            </w:r>
          </w:p>
        </w:tc>
        <w:tc>
          <w:tcPr>
            <w:tcW w:w="993" w:type="dxa"/>
          </w:tcPr>
          <w:p w:rsidR="008C087D" w:rsidRPr="00F913FF" w:rsidRDefault="008C087D" w:rsidP="00754B19">
            <w:pPr>
              <w:spacing w:line="216" w:lineRule="auto"/>
              <w:jc w:val="center"/>
              <w:rPr>
                <w:rFonts w:ascii="Arial" w:hAnsi="Arial"/>
                <w:b/>
                <w:bCs/>
                <w:color w:val="FF0000"/>
                <w:rtl/>
                <w:lang w:val="en-AU"/>
              </w:rPr>
            </w:pPr>
            <w:r w:rsidRPr="00F913FF">
              <w:rPr>
                <w:rFonts w:ascii="Arial" w:hAnsi="Arial" w:hint="cs"/>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rtl/>
                <w:lang w:val="en-AU"/>
              </w:rPr>
            </w:pPr>
            <w:r>
              <w:rPr>
                <w:rFonts w:ascii="Arial" w:hAnsi="Arial"/>
                <w:b/>
                <w:bCs/>
                <w:color w:val="FF0000"/>
                <w:lang w:val="en-AU"/>
              </w:rPr>
              <w:t>2</w:t>
            </w:r>
          </w:p>
        </w:tc>
      </w:tr>
      <w:tr w:rsidR="008C087D" w:rsidRPr="008A22CD" w:rsidTr="00754B19">
        <w:trPr>
          <w:trHeight w:val="773"/>
        </w:trPr>
        <w:tc>
          <w:tcPr>
            <w:tcW w:w="6661" w:type="dxa"/>
          </w:tcPr>
          <w:p w:rsidR="008C087D" w:rsidRPr="00751121" w:rsidRDefault="00751121" w:rsidP="00751121">
            <w:pPr>
              <w:pStyle w:val="ListParagraph"/>
              <w:numPr>
                <w:ilvl w:val="0"/>
                <w:numId w:val="20"/>
              </w:numPr>
              <w:rPr>
                <w:rFonts w:ascii="Arial" w:hAnsi="Arial"/>
                <w:b/>
                <w:bCs/>
                <w:color w:val="FF0000"/>
                <w:lang w:val="en-AU"/>
              </w:rPr>
            </w:pPr>
            <w:r w:rsidRPr="00751121">
              <w:rPr>
                <w:b/>
                <w:bCs/>
                <w:color w:val="FF0000"/>
                <w:sz w:val="28"/>
                <w:szCs w:val="28"/>
                <w:rtl/>
              </w:rPr>
              <w:t>استخدام التفكير الإبداعي في الممارسات الحياتية للدارسين</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64D99" w:rsidP="00754B19">
            <w:pPr>
              <w:spacing w:line="216" w:lineRule="auto"/>
              <w:jc w:val="center"/>
              <w:rPr>
                <w:rFonts w:ascii="Arial" w:hAnsi="Arial"/>
                <w:b/>
                <w:bCs/>
                <w:color w:val="FF0000"/>
                <w:lang w:val="en-AU"/>
              </w:rPr>
            </w:pPr>
            <w:r>
              <w:rPr>
                <w:rFonts w:ascii="Arial" w:hAnsi="Arial"/>
                <w:b/>
                <w:bCs/>
                <w:color w:val="FF0000"/>
                <w:lang w:val="en-AU"/>
              </w:rPr>
              <w:t>2</w:t>
            </w:r>
          </w:p>
        </w:tc>
      </w:tr>
      <w:tr w:rsidR="008C087D" w:rsidRPr="008A22CD" w:rsidTr="007B4138">
        <w:trPr>
          <w:trHeight w:val="773"/>
        </w:trPr>
        <w:tc>
          <w:tcPr>
            <w:tcW w:w="6661" w:type="dxa"/>
          </w:tcPr>
          <w:p w:rsidR="008C087D" w:rsidRPr="00F913FF" w:rsidRDefault="00737BB3" w:rsidP="00F913FF">
            <w:pPr>
              <w:rPr>
                <w:rFonts w:ascii="Arial" w:hAnsi="Arial"/>
                <w:b/>
                <w:bCs/>
                <w:color w:val="FF0000"/>
                <w:lang w:val="en-AU"/>
              </w:rPr>
            </w:pPr>
            <w:r>
              <w:rPr>
                <w:rFonts w:ascii="Arial" w:hAnsi="Arial" w:hint="cs"/>
                <w:b/>
                <w:bCs/>
                <w:color w:val="FF0000"/>
                <w:rtl/>
                <w:lang w:val="en-AU"/>
              </w:rPr>
              <w:t xml:space="preserve"> استلام الواجبات ومناقشة حرة في جميع وحدات المقرر</w:t>
            </w:r>
          </w:p>
        </w:tc>
        <w:tc>
          <w:tcPr>
            <w:tcW w:w="993" w:type="dxa"/>
            <w:vAlign w:val="center"/>
          </w:tcPr>
          <w:p w:rsidR="008C087D" w:rsidRPr="00F913FF" w:rsidRDefault="008C087D" w:rsidP="007B4138">
            <w:pPr>
              <w:jc w:val="center"/>
              <w:rPr>
                <w:rFonts w:ascii="Arial" w:hAnsi="Arial"/>
                <w:b/>
                <w:bCs/>
                <w:color w:val="FF0000"/>
                <w:rtl/>
                <w:lang w:val="en-AU"/>
              </w:rPr>
            </w:pPr>
            <w:r w:rsidRPr="00F913FF">
              <w:rPr>
                <w:rFonts w:ascii="Arial" w:hAnsi="Arial" w:hint="cs"/>
                <w:b/>
                <w:bCs/>
                <w:color w:val="FF0000"/>
                <w:rtl/>
                <w:lang w:val="en-AU"/>
              </w:rPr>
              <w:t>1</w:t>
            </w:r>
          </w:p>
        </w:tc>
        <w:tc>
          <w:tcPr>
            <w:tcW w:w="986" w:type="dxa"/>
            <w:vAlign w:val="center"/>
          </w:tcPr>
          <w:p w:rsidR="008C087D" w:rsidRPr="00F913FF" w:rsidRDefault="00F64D99" w:rsidP="007B4138">
            <w:pPr>
              <w:jc w:val="center"/>
              <w:rPr>
                <w:rFonts w:ascii="Arial" w:hAnsi="Arial"/>
                <w:b/>
                <w:bCs/>
                <w:color w:val="FF0000"/>
                <w:rtl/>
                <w:lang w:val="en-AU"/>
              </w:rPr>
            </w:pPr>
            <w:r>
              <w:rPr>
                <w:rFonts w:ascii="Arial" w:hAnsi="Arial"/>
                <w:b/>
                <w:bCs/>
                <w:color w:val="FF0000"/>
                <w:lang w:val="en-AU"/>
              </w:rPr>
              <w:t>2</w:t>
            </w:r>
          </w:p>
        </w:tc>
      </w:tr>
    </w:tbl>
    <w:p w:rsidR="00E81F1B" w:rsidRPr="008A22CD" w:rsidRDefault="00E81F1B" w:rsidP="00E81F1B">
      <w:pPr>
        <w:rPr>
          <w:rFonts w:asciiTheme="minorBidi" w:hAnsiTheme="minorBidi" w:cstheme="minorBidi"/>
          <w:sz w:val="28"/>
          <w:szCs w:val="28"/>
        </w:rPr>
      </w:pPr>
    </w:p>
    <w:tbl>
      <w:tblPr>
        <w:bidiVisual/>
        <w:tblW w:w="806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918"/>
        <w:gridCol w:w="1684"/>
        <w:gridCol w:w="1980"/>
      </w:tblGrid>
      <w:tr w:rsidR="00E81F1B" w:rsidRPr="008A22CD" w:rsidTr="00F64D99">
        <w:trPr>
          <w:trHeight w:val="647"/>
        </w:trPr>
        <w:tc>
          <w:tcPr>
            <w:tcW w:w="8060" w:type="dxa"/>
            <w:gridSpan w:val="5"/>
            <w:tcBorders>
              <w:top w:val="single" w:sz="4" w:space="0" w:color="auto"/>
              <w:left w:val="single" w:sz="4" w:space="0" w:color="auto"/>
              <w:bottom w:val="single" w:sz="4" w:space="0" w:color="auto"/>
              <w:right w:val="single" w:sz="4" w:space="0" w:color="auto"/>
            </w:tcBorders>
          </w:tcPr>
          <w:p w:rsidR="00E81F1B" w:rsidRPr="008A22CD" w:rsidRDefault="00E81F1B" w:rsidP="00364369">
            <w:pPr>
              <w:pStyle w:val="Heading7"/>
              <w:bidi/>
              <w:spacing w:after="120"/>
              <w:rPr>
                <w:rFonts w:asciiTheme="minorBidi" w:hAnsiTheme="minorBidi" w:cstheme="minorBidi"/>
                <w:bCs/>
                <w:sz w:val="28"/>
                <w:szCs w:val="28"/>
              </w:rPr>
            </w:pPr>
            <w:r w:rsidRPr="008A22CD">
              <w:rPr>
                <w:rFonts w:asciiTheme="minorBidi" w:hAnsiTheme="minorBidi" w:cstheme="minorBidi"/>
                <w:b/>
                <w:sz w:val="28"/>
                <w:szCs w:val="28"/>
                <w:rtl/>
              </w:rPr>
              <w:t xml:space="preserve">2-مكونات المقرر الدراسي (إجمالي عدد ساعات التدريس لكل فصل دراسي): </w:t>
            </w:r>
            <w:r w:rsidRPr="008A22CD">
              <w:rPr>
                <w:rFonts w:asciiTheme="minorBidi" w:hAnsiTheme="minorBidi" w:cstheme="minorBidi"/>
                <w:bCs/>
                <w:sz w:val="28"/>
                <w:szCs w:val="28"/>
              </w:rPr>
              <w:tab/>
            </w:r>
            <w:r w:rsidR="00364369">
              <w:rPr>
                <w:rFonts w:asciiTheme="minorBidi" w:hAnsiTheme="minorBidi" w:cstheme="minorBidi" w:hint="cs"/>
                <w:bCs/>
                <w:sz w:val="28"/>
                <w:szCs w:val="28"/>
                <w:rtl/>
              </w:rPr>
              <w:t>30</w:t>
            </w:r>
            <w:r w:rsidRPr="008A22CD">
              <w:rPr>
                <w:rFonts w:asciiTheme="minorBidi" w:hAnsiTheme="minorBidi" w:cstheme="minorBidi"/>
                <w:bCs/>
                <w:sz w:val="28"/>
                <w:szCs w:val="28"/>
              </w:rPr>
              <w:tab/>
            </w:r>
          </w:p>
        </w:tc>
      </w:tr>
      <w:tr w:rsidR="00E81F1B" w:rsidRPr="008A22CD" w:rsidTr="00F64D99">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8A22CD" w:rsidRDefault="00E81F1B" w:rsidP="00F24A58">
            <w:pPr>
              <w:pStyle w:val="Heading7"/>
              <w:bidi/>
              <w:spacing w:after="120"/>
              <w:jc w:val="center"/>
              <w:rPr>
                <w:rFonts w:asciiTheme="minorBidi" w:hAnsiTheme="minorBidi" w:cstheme="minorBidi"/>
                <w:bCs/>
              </w:rPr>
            </w:pPr>
            <w:r w:rsidRPr="008A22CD">
              <w:rPr>
                <w:rFonts w:asciiTheme="minorBidi" w:hAnsiTheme="minorBidi" w:cstheme="minorBidi"/>
                <w:bCs/>
                <w:rtl/>
              </w:rPr>
              <w:t>المحاضرة:</w:t>
            </w:r>
            <w:r w:rsidR="00F24A58" w:rsidRPr="00F913FF">
              <w:rPr>
                <w:rFonts w:ascii="Arial" w:eastAsia="Calibri" w:hAnsi="Arial"/>
                <w:b/>
                <w:bCs/>
                <w:color w:val="FF0000"/>
                <w:sz w:val="22"/>
                <w:szCs w:val="22"/>
              </w:rPr>
              <w:t>30</w:t>
            </w:r>
          </w:p>
        </w:tc>
        <w:tc>
          <w:tcPr>
            <w:tcW w:w="1620" w:type="dxa"/>
            <w:tcBorders>
              <w:top w:val="single" w:sz="4" w:space="0" w:color="auto"/>
              <w:left w:val="single" w:sz="4" w:space="0" w:color="auto"/>
              <w:bottom w:val="single" w:sz="4" w:space="0" w:color="auto"/>
              <w:right w:val="single" w:sz="4" w:space="0" w:color="auto"/>
            </w:tcBorders>
          </w:tcPr>
          <w:p w:rsidR="00425D5E" w:rsidRPr="00F64D99" w:rsidRDefault="00E81F1B" w:rsidP="00F64D99">
            <w:pPr>
              <w:pStyle w:val="Heading7"/>
              <w:bidi/>
              <w:spacing w:after="120"/>
              <w:jc w:val="center"/>
              <w:rPr>
                <w:rFonts w:asciiTheme="minorBidi" w:hAnsiTheme="minorBidi" w:cstheme="minorBidi"/>
                <w:bCs/>
                <w:rtl/>
              </w:rPr>
            </w:pPr>
            <w:r w:rsidRPr="008A22CD">
              <w:rPr>
                <w:rFonts w:asciiTheme="minorBidi" w:hAnsiTheme="minorBidi" w:cstheme="minorBidi"/>
                <w:bCs/>
                <w:rtl/>
              </w:rPr>
              <w:t>مادة  الدرس:</w:t>
            </w:r>
            <w:r w:rsidR="00425D5E" w:rsidRPr="00F913FF">
              <w:rPr>
                <w:rFonts w:ascii="Arial" w:hAnsi="Arial"/>
                <w:b/>
                <w:bCs/>
                <w:color w:val="FF0000"/>
                <w:rtl/>
              </w:rPr>
              <w:t xml:space="preserve">نظري </w:t>
            </w:r>
          </w:p>
        </w:tc>
        <w:tc>
          <w:tcPr>
            <w:tcW w:w="918"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Pr>
            </w:pPr>
            <w:r w:rsidRPr="008A22CD">
              <w:rPr>
                <w:rFonts w:asciiTheme="minorBidi" w:hAnsiTheme="minorBidi" w:cstheme="minorBidi"/>
                <w:bCs/>
                <w:rtl/>
              </w:rPr>
              <w:t>المختبر</w:t>
            </w:r>
          </w:p>
        </w:tc>
        <w:tc>
          <w:tcPr>
            <w:tcW w:w="1684" w:type="dxa"/>
            <w:tcBorders>
              <w:top w:val="single" w:sz="4" w:space="0" w:color="auto"/>
              <w:left w:val="single" w:sz="4" w:space="0" w:color="auto"/>
              <w:bottom w:val="single" w:sz="4" w:space="0" w:color="auto"/>
              <w:right w:val="single" w:sz="4" w:space="0" w:color="auto"/>
            </w:tcBorders>
          </w:tcPr>
          <w:p w:rsidR="00F24A58" w:rsidRPr="00F64D99" w:rsidRDefault="00E81F1B" w:rsidP="00F64D99">
            <w:pPr>
              <w:pStyle w:val="Heading7"/>
              <w:bidi/>
              <w:spacing w:after="120"/>
              <w:jc w:val="center"/>
              <w:rPr>
                <w:rFonts w:asciiTheme="minorBidi" w:hAnsiTheme="minorBidi" w:cstheme="minorBidi"/>
                <w:bCs/>
              </w:rPr>
            </w:pPr>
            <w:r w:rsidRPr="008A22CD">
              <w:rPr>
                <w:rFonts w:asciiTheme="minorBidi" w:hAnsiTheme="minorBidi" w:cstheme="minorBidi"/>
                <w:bCs/>
                <w:rtl/>
              </w:rPr>
              <w:t>عملي/ميداني/      تدريبي</w:t>
            </w:r>
            <w:r w:rsidR="00425D5E" w:rsidRPr="008A22CD">
              <w:rPr>
                <w:rFonts w:asciiTheme="minorBidi" w:hAnsiTheme="minorBidi" w:cstheme="minorBidi"/>
                <w:bCs/>
                <w:rtl/>
              </w:rPr>
              <w:t xml:space="preserve"> </w:t>
            </w:r>
          </w:p>
        </w:tc>
        <w:tc>
          <w:tcPr>
            <w:tcW w:w="198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Pr>
            </w:pPr>
            <w:r w:rsidRPr="008A22CD">
              <w:rPr>
                <w:rFonts w:asciiTheme="minorBidi" w:hAnsiTheme="minorBidi" w:cstheme="minorBidi"/>
                <w:bCs/>
                <w:rtl/>
              </w:rPr>
              <w:t>أخرى:</w:t>
            </w:r>
            <w:r w:rsidR="004D28F7" w:rsidRPr="008A22CD">
              <w:rPr>
                <w:rFonts w:asciiTheme="minorBidi" w:hAnsiTheme="minorBidi" w:cstheme="minorBidi"/>
                <w:bCs/>
                <w:rtl/>
              </w:rPr>
              <w:t xml:space="preserve"> </w:t>
            </w:r>
            <w:r w:rsidR="004D28F7" w:rsidRPr="00F913FF">
              <w:rPr>
                <w:rFonts w:ascii="Arial" w:hAnsi="Arial"/>
                <w:bCs/>
                <w:color w:val="FF0000"/>
                <w:rtl/>
              </w:rPr>
              <w:t>لا</w:t>
            </w:r>
            <w:r w:rsidR="00912E47" w:rsidRPr="00F913FF">
              <w:rPr>
                <w:rFonts w:ascii="Arial" w:hAnsi="Arial"/>
                <w:bCs/>
                <w:color w:val="FF0000"/>
                <w:rtl/>
              </w:rPr>
              <w:t xml:space="preserve"> </w:t>
            </w:r>
            <w:r w:rsidR="004D28F7" w:rsidRPr="00F913FF">
              <w:rPr>
                <w:rFonts w:ascii="Arial" w:hAnsi="Arial"/>
                <w:bCs/>
                <w:color w:val="FF0000"/>
                <w:rtl/>
              </w:rPr>
              <w:t>يوجد</w:t>
            </w:r>
          </w:p>
        </w:tc>
      </w:tr>
    </w:tbl>
    <w:p w:rsidR="00E81F1B" w:rsidRPr="008A22CD" w:rsidRDefault="00E81F1B" w:rsidP="00E81F1B">
      <w:pPr>
        <w:rPr>
          <w:rFonts w:asciiTheme="minorBidi" w:hAnsiTheme="minorBidi" w:cstheme="min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8A22CD"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8A22CD" w:rsidRDefault="00E81F1B" w:rsidP="00283160">
            <w:pPr>
              <w:pStyle w:val="Heading7"/>
              <w:bidi/>
              <w:spacing w:after="120"/>
              <w:jc w:val="both"/>
              <w:rPr>
                <w:rFonts w:asciiTheme="minorBidi" w:hAnsiTheme="minorBidi" w:cstheme="minorBidi"/>
                <w:b/>
                <w:sz w:val="28"/>
                <w:szCs w:val="28"/>
                <w:rtl/>
              </w:rPr>
            </w:pPr>
            <w:r w:rsidRPr="008A22CD">
              <w:rPr>
                <w:rFonts w:asciiTheme="minorBidi" w:hAnsiTheme="minorBidi" w:cstheme="min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0B7E3D" w:rsidRDefault="009C79E3" w:rsidP="00F64D99">
            <w:pPr>
              <w:rPr>
                <w:rFonts w:asciiTheme="minorBidi" w:hAnsiTheme="minorBidi" w:cstheme="minorBidi"/>
                <w:lang w:val="en-AU"/>
              </w:rPr>
            </w:pPr>
            <w:r w:rsidRPr="00F913FF">
              <w:rPr>
                <w:rFonts w:ascii="Arial" w:eastAsia="Times New Roman" w:hAnsi="Arial"/>
                <w:b/>
                <w:color w:val="FF0000"/>
                <w:sz w:val="24"/>
                <w:szCs w:val="24"/>
                <w:rtl/>
                <w:lang w:val="en-AU"/>
              </w:rPr>
              <w:t xml:space="preserve">- </w:t>
            </w:r>
            <w:r w:rsidR="00510873" w:rsidRPr="00F913FF">
              <w:rPr>
                <w:rFonts w:ascii="Arial" w:eastAsia="Times New Roman" w:hAnsi="Arial"/>
                <w:b/>
                <w:color w:val="FF0000"/>
                <w:sz w:val="24"/>
                <w:szCs w:val="24"/>
                <w:rtl/>
                <w:lang w:val="en-AU"/>
              </w:rPr>
              <w:t> </w:t>
            </w:r>
            <w:r w:rsidR="00737BB3">
              <w:rPr>
                <w:rFonts w:ascii="Arial" w:eastAsia="Times New Roman" w:hAnsi="Arial" w:hint="cs"/>
                <w:b/>
                <w:color w:val="FF0000"/>
                <w:sz w:val="24"/>
                <w:szCs w:val="24"/>
                <w:rtl/>
                <w:lang w:val="en-AU"/>
              </w:rPr>
              <w:t xml:space="preserve"> ساع</w:t>
            </w:r>
            <w:r w:rsidR="00784179">
              <w:rPr>
                <w:rFonts w:ascii="Arial" w:eastAsia="Times New Roman" w:hAnsi="Arial" w:hint="cs"/>
                <w:b/>
                <w:color w:val="FF0000"/>
                <w:sz w:val="24"/>
                <w:szCs w:val="24"/>
                <w:rtl/>
                <w:lang w:val="en-AU"/>
              </w:rPr>
              <w:t>ت</w:t>
            </w:r>
            <w:r w:rsidR="00737BB3">
              <w:rPr>
                <w:rFonts w:ascii="Arial" w:eastAsia="Times New Roman" w:hAnsi="Arial" w:hint="cs"/>
                <w:b/>
                <w:color w:val="FF0000"/>
                <w:sz w:val="24"/>
                <w:szCs w:val="24"/>
                <w:rtl/>
                <w:lang w:val="en-AU"/>
              </w:rPr>
              <w:t>ا</w:t>
            </w:r>
            <w:r w:rsidR="00F64D99">
              <w:rPr>
                <w:rFonts w:ascii="Arial" w:eastAsia="Times New Roman" w:hAnsi="Arial" w:hint="cs"/>
                <w:b/>
                <w:color w:val="FF0000"/>
                <w:sz w:val="24"/>
                <w:szCs w:val="24"/>
                <w:rtl/>
                <w:lang w:val="en-AU"/>
              </w:rPr>
              <w:t>ن</w:t>
            </w:r>
            <w:r w:rsidR="00510873" w:rsidRPr="00F913FF">
              <w:rPr>
                <w:rFonts w:ascii="Arial" w:eastAsia="Times New Roman" w:hAnsi="Arial"/>
                <w:b/>
                <w:color w:val="FF0000"/>
                <w:sz w:val="24"/>
                <w:szCs w:val="24"/>
                <w:rtl/>
                <w:lang w:val="en-AU"/>
              </w:rPr>
              <w:t xml:space="preserve"> أسبوع</w:t>
            </w:r>
            <w:r w:rsidRPr="00F913FF">
              <w:rPr>
                <w:rFonts w:ascii="Arial" w:eastAsia="Times New Roman" w:hAnsi="Arial"/>
                <w:b/>
                <w:color w:val="FF0000"/>
                <w:sz w:val="24"/>
                <w:szCs w:val="24"/>
                <w:rtl/>
                <w:lang w:val="en-AU"/>
              </w:rPr>
              <w:t>ي</w:t>
            </w:r>
            <w:r w:rsidR="00737BB3">
              <w:rPr>
                <w:rFonts w:ascii="Arial" w:eastAsia="Times New Roman" w:hAnsi="Arial" w:hint="cs"/>
                <w:b/>
                <w:color w:val="FF0000"/>
                <w:sz w:val="24"/>
                <w:szCs w:val="24"/>
                <w:rtl/>
                <w:lang w:val="en-AU"/>
              </w:rPr>
              <w:t>ة</w:t>
            </w:r>
            <w:r w:rsidR="00510873" w:rsidRPr="00F913FF">
              <w:rPr>
                <w:rFonts w:ascii="Arial" w:eastAsia="Times New Roman" w:hAnsi="Arial"/>
                <w:b/>
                <w:color w:val="FF0000"/>
                <w:sz w:val="24"/>
                <w:szCs w:val="24"/>
                <w:rtl/>
                <w:lang w:val="en-AU"/>
              </w:rPr>
              <w:t xml:space="preserve"> يضاف </w:t>
            </w:r>
            <w:r w:rsidR="004B2BFC" w:rsidRPr="00F913FF">
              <w:rPr>
                <w:rFonts w:ascii="Arial" w:eastAsia="Times New Roman" w:hAnsi="Arial" w:hint="cs"/>
                <w:b/>
                <w:color w:val="FF0000"/>
                <w:sz w:val="24"/>
                <w:szCs w:val="24"/>
                <w:rtl/>
                <w:lang w:val="en-AU"/>
              </w:rPr>
              <w:t>إليها</w:t>
            </w:r>
            <w:r w:rsidR="00510873" w:rsidRPr="00F913FF">
              <w:rPr>
                <w:rFonts w:ascii="Arial" w:eastAsia="Times New Roman" w:hAnsi="Arial"/>
                <w:b/>
                <w:color w:val="FF0000"/>
                <w:sz w:val="24"/>
                <w:szCs w:val="24"/>
                <w:rtl/>
                <w:lang w:val="en-AU"/>
              </w:rPr>
              <w:t xml:space="preserve"> فترات الاختبارات الفصلية والنهائية</w:t>
            </w:r>
            <w:r w:rsidR="000B7E3D" w:rsidRPr="00F913FF">
              <w:rPr>
                <w:rFonts w:ascii="Arial" w:eastAsia="Times New Roman" w:hAnsi="Arial" w:hint="cs"/>
                <w:bCs/>
                <w:color w:val="FF0000"/>
                <w:sz w:val="24"/>
                <w:szCs w:val="24"/>
                <w:rtl/>
                <w:lang w:val="en-AU"/>
              </w:rPr>
              <w:t xml:space="preserve"> .</w:t>
            </w:r>
          </w:p>
        </w:tc>
      </w:tr>
    </w:tbl>
    <w:p w:rsidR="00E81F1B" w:rsidRPr="00F64D99" w:rsidRDefault="00E81F1B" w:rsidP="00E81F1B">
      <w:pPr>
        <w:rPr>
          <w:rFonts w:asciiTheme="minorBidi" w:hAnsiTheme="minorBidi" w:cstheme="minorBidi"/>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327"/>
        <w:gridCol w:w="1260"/>
        <w:gridCol w:w="1210"/>
      </w:tblGrid>
      <w:tr w:rsidR="00E81F1B" w:rsidRPr="008A22CD" w:rsidTr="00E81F1B">
        <w:trPr>
          <w:trHeight w:val="3115"/>
        </w:trPr>
        <w:tc>
          <w:tcPr>
            <w:tcW w:w="8648" w:type="dxa"/>
            <w:gridSpan w:val="4"/>
            <w:tcBorders>
              <w:top w:val="single" w:sz="4" w:space="0" w:color="auto"/>
              <w:left w:val="single" w:sz="4" w:space="0" w:color="auto"/>
              <w:right w:val="single" w:sz="4" w:space="0" w:color="auto"/>
            </w:tcBorders>
          </w:tcPr>
          <w:p w:rsidR="00E81F1B" w:rsidRPr="008A22CD" w:rsidRDefault="00E81F1B" w:rsidP="000B7E3D">
            <w:pPr>
              <w:pStyle w:val="Footer"/>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t xml:space="preserve">4-تطوير نتائج التعلم في  مختلف مجالات التعلم  </w:t>
            </w:r>
          </w:p>
          <w:p w:rsidR="00E81F1B" w:rsidRPr="008A22CD" w:rsidRDefault="00E81F1B" w:rsidP="00754B19">
            <w:pPr>
              <w:pStyle w:val="Footer"/>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t xml:space="preserve">بيّن لكل من مجالات التعلم المبينة أدناه ما يلي: </w:t>
            </w:r>
          </w:p>
          <w:p w:rsidR="00E81F1B" w:rsidRPr="008A22CD"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sz w:val="28"/>
                <w:szCs w:val="28"/>
                <w:rtl/>
              </w:rPr>
              <w:t>موجز سريع للمعارف أو المهارات التي يسعى المقرر الدراسي إلى تنميتها</w:t>
            </w:r>
            <w:r w:rsidRPr="008A22CD">
              <w:rPr>
                <w:rFonts w:asciiTheme="minorBidi" w:hAnsiTheme="minorBidi" w:cstheme="minorBidi"/>
                <w:b/>
                <w:sz w:val="28"/>
                <w:szCs w:val="28"/>
                <w:rtl/>
              </w:rPr>
              <w:t xml:space="preserve">. </w:t>
            </w:r>
          </w:p>
          <w:p w:rsidR="00E81F1B" w:rsidRPr="008A22CD"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توصيف لاستراتيجيات التدريس المستخدمة في  المقرر الدراسي بغية تطوير تلك المعارف أو المهارات. </w:t>
            </w:r>
          </w:p>
          <w:p w:rsidR="00E81F1B" w:rsidRPr="00912E47" w:rsidRDefault="00E81F1B" w:rsidP="00912E47">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الطرق المتبعة لتقويم الطالب في المقرر الدراسي لتقييم نتائج التعلم في هذا المجال الدراسي. </w:t>
            </w:r>
            <w:r w:rsidRPr="008A22CD">
              <w:rPr>
                <w:rFonts w:asciiTheme="minorBidi" w:hAnsiTheme="minorBidi" w:cstheme="minorBidi"/>
                <w:sz w:val="28"/>
                <w:szCs w:val="28"/>
                <w:rtl/>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E81F1B">
            <w:pPr>
              <w:pStyle w:val="Heading7"/>
              <w:numPr>
                <w:ilvl w:val="0"/>
                <w:numId w:val="3"/>
              </w:numPr>
              <w:bidi/>
              <w:spacing w:after="120"/>
              <w:ind w:left="0"/>
              <w:rPr>
                <w:rFonts w:asciiTheme="minorBidi" w:hAnsiTheme="minorBidi" w:cstheme="minorBidi"/>
                <w:bCs/>
                <w:sz w:val="28"/>
                <w:szCs w:val="28"/>
              </w:rPr>
            </w:pPr>
            <w:r w:rsidRPr="008A22CD">
              <w:rPr>
                <w:rFonts w:asciiTheme="minorBidi" w:hAnsiTheme="minorBidi" w:cstheme="minorBidi"/>
                <w:bCs/>
                <w:sz w:val="28"/>
                <w:szCs w:val="28"/>
                <w:rtl/>
              </w:rPr>
              <w:t xml:space="preserve">المعارف:                                                                                                                                                                                                                                                                                                                                                                    </w:t>
            </w:r>
          </w:p>
        </w:tc>
      </w:tr>
      <w:tr w:rsidR="00E81F1B" w:rsidRPr="008A22CD" w:rsidTr="008A22CD">
        <w:trPr>
          <w:trHeight w:val="2202"/>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للمعارف المراد اكتسابها:</w:t>
            </w:r>
          </w:p>
          <w:p w:rsidR="00F913FF" w:rsidRPr="00784179" w:rsidRDefault="00EF77B0" w:rsidP="000B7E3D">
            <w:pPr>
              <w:pBdr>
                <w:top w:val="single" w:sz="4" w:space="1" w:color="auto"/>
                <w:left w:val="single" w:sz="4" w:space="4" w:color="auto"/>
                <w:bottom w:val="single" w:sz="4" w:space="1" w:color="auto"/>
                <w:right w:val="single" w:sz="4" w:space="5" w:color="auto"/>
              </w:pBdr>
              <w:jc w:val="both"/>
              <w:rPr>
                <w:rFonts w:asciiTheme="minorBidi" w:hAnsiTheme="minorBidi" w:cstheme="minorBidi"/>
                <w:b/>
                <w:bCs/>
                <w:color w:val="FF0000"/>
                <w:sz w:val="28"/>
                <w:szCs w:val="28"/>
              </w:rPr>
            </w:pPr>
            <w:r w:rsidRPr="00784179">
              <w:rPr>
                <w:rFonts w:asciiTheme="minorBidi" w:hAnsiTheme="minorBidi" w:cstheme="minorBidi"/>
                <w:b/>
                <w:bCs/>
                <w:color w:val="FF0000"/>
                <w:sz w:val="28"/>
                <w:szCs w:val="28"/>
                <w:rtl/>
              </w:rPr>
              <w:t>بعد الانتهاء من تدريس هذا المقرر يجب أن يكون كل طالب</w:t>
            </w:r>
            <w:r w:rsidR="00DA411C" w:rsidRPr="00784179">
              <w:rPr>
                <w:rFonts w:asciiTheme="minorBidi" w:hAnsiTheme="minorBidi" w:cstheme="minorBidi" w:hint="cs"/>
                <w:b/>
                <w:bCs/>
                <w:color w:val="FF0000"/>
                <w:sz w:val="28"/>
                <w:szCs w:val="28"/>
                <w:rtl/>
              </w:rPr>
              <w:t xml:space="preserve"> </w:t>
            </w:r>
            <w:r w:rsidR="000B7E3D" w:rsidRPr="00784179">
              <w:rPr>
                <w:rFonts w:asciiTheme="minorBidi" w:hAnsiTheme="minorBidi" w:cstheme="minorBidi"/>
                <w:b/>
                <w:bCs/>
                <w:color w:val="FF0000"/>
                <w:sz w:val="28"/>
                <w:szCs w:val="28"/>
                <w:rtl/>
              </w:rPr>
              <w:t xml:space="preserve"> </w:t>
            </w:r>
            <w:r w:rsidR="000B7E3D" w:rsidRPr="00784179">
              <w:rPr>
                <w:rFonts w:asciiTheme="minorBidi" w:hAnsiTheme="minorBidi" w:cstheme="minorBidi" w:hint="cs"/>
                <w:b/>
                <w:bCs/>
                <w:color w:val="FF0000"/>
                <w:sz w:val="28"/>
                <w:szCs w:val="28"/>
                <w:rtl/>
              </w:rPr>
              <w:t>قد</w:t>
            </w:r>
          </w:p>
          <w:p w:rsidR="00784179" w:rsidRPr="00784179" w:rsidRDefault="00784179" w:rsidP="00784179">
            <w:pPr>
              <w:pBdr>
                <w:top w:val="single" w:sz="4" w:space="1" w:color="auto"/>
                <w:left w:val="single" w:sz="4" w:space="4" w:color="auto"/>
                <w:bottom w:val="single" w:sz="4" w:space="1" w:color="auto"/>
                <w:right w:val="single" w:sz="4" w:space="5" w:color="auto"/>
              </w:pBdr>
              <w:jc w:val="both"/>
              <w:rPr>
                <w:b/>
                <w:bCs/>
                <w:color w:val="FF0000"/>
                <w:sz w:val="28"/>
                <w:szCs w:val="28"/>
                <w:rtl/>
              </w:rPr>
            </w:pPr>
            <w:r w:rsidRPr="00784179">
              <w:rPr>
                <w:rFonts w:hint="cs"/>
                <w:b/>
                <w:bCs/>
                <w:color w:val="FF0000"/>
                <w:sz w:val="28"/>
                <w:szCs w:val="28"/>
                <w:rtl/>
              </w:rPr>
              <w:t>-التعرف على</w:t>
            </w:r>
            <w:r w:rsidRPr="00784179">
              <w:rPr>
                <w:b/>
                <w:bCs/>
                <w:color w:val="FF0000"/>
                <w:sz w:val="28"/>
                <w:szCs w:val="28"/>
                <w:rtl/>
              </w:rPr>
              <w:t xml:space="preserve"> بمفهوم الإبداع ومحاوره الرئيسة</w:t>
            </w:r>
          </w:p>
          <w:p w:rsidR="00784179" w:rsidRPr="00784179" w:rsidRDefault="00784179" w:rsidP="00737BB3">
            <w:pPr>
              <w:pBdr>
                <w:top w:val="single" w:sz="4" w:space="1" w:color="auto"/>
                <w:left w:val="single" w:sz="4" w:space="4" w:color="auto"/>
                <w:bottom w:val="single" w:sz="4" w:space="1" w:color="auto"/>
                <w:right w:val="single" w:sz="4" w:space="5" w:color="auto"/>
              </w:pBdr>
              <w:jc w:val="both"/>
              <w:rPr>
                <w:b/>
                <w:bCs/>
                <w:color w:val="FF0000"/>
                <w:sz w:val="28"/>
                <w:szCs w:val="28"/>
                <w:rtl/>
              </w:rPr>
            </w:pPr>
            <w:r w:rsidRPr="00784179">
              <w:rPr>
                <w:rFonts w:hint="cs"/>
                <w:b/>
                <w:bCs/>
                <w:color w:val="FF0000"/>
                <w:sz w:val="28"/>
                <w:szCs w:val="28"/>
                <w:rtl/>
              </w:rPr>
              <w:t xml:space="preserve">- فهم </w:t>
            </w:r>
            <w:r w:rsidRPr="00784179">
              <w:rPr>
                <w:b/>
                <w:bCs/>
                <w:color w:val="FF0000"/>
                <w:sz w:val="28"/>
                <w:szCs w:val="28"/>
                <w:rtl/>
              </w:rPr>
              <w:t>العملية الإبداعيّة؛ والشخص المبدع؛ وبيئة الإبداع</w:t>
            </w:r>
          </w:p>
          <w:p w:rsidR="00784179" w:rsidRPr="00784179" w:rsidRDefault="00784179" w:rsidP="00737BB3">
            <w:pPr>
              <w:pBdr>
                <w:top w:val="single" w:sz="4" w:space="1" w:color="auto"/>
                <w:left w:val="single" w:sz="4" w:space="4" w:color="auto"/>
                <w:bottom w:val="single" w:sz="4" w:space="1" w:color="auto"/>
                <w:right w:val="single" w:sz="4" w:space="5" w:color="auto"/>
              </w:pBdr>
              <w:jc w:val="both"/>
              <w:rPr>
                <w:b/>
                <w:bCs/>
                <w:color w:val="FF0000"/>
                <w:sz w:val="28"/>
                <w:szCs w:val="28"/>
                <w:rtl/>
              </w:rPr>
            </w:pPr>
            <w:r w:rsidRPr="00784179">
              <w:rPr>
                <w:rFonts w:hint="cs"/>
                <w:b/>
                <w:bCs/>
                <w:color w:val="FF0000"/>
                <w:sz w:val="28"/>
                <w:szCs w:val="28"/>
                <w:rtl/>
              </w:rPr>
              <w:t>-</w:t>
            </w:r>
            <w:r w:rsidRPr="00784179">
              <w:rPr>
                <w:b/>
                <w:bCs/>
                <w:color w:val="FF0000"/>
                <w:sz w:val="28"/>
                <w:szCs w:val="28"/>
                <w:rtl/>
              </w:rPr>
              <w:t xml:space="preserve"> </w:t>
            </w:r>
            <w:r w:rsidRPr="00784179">
              <w:rPr>
                <w:rFonts w:hint="cs"/>
                <w:b/>
                <w:bCs/>
                <w:color w:val="FF0000"/>
                <w:sz w:val="28"/>
                <w:szCs w:val="28"/>
                <w:rtl/>
              </w:rPr>
              <w:t xml:space="preserve"> تناول الإبداع </w:t>
            </w:r>
            <w:r w:rsidRPr="00784179">
              <w:rPr>
                <w:b/>
                <w:bCs/>
                <w:color w:val="FF0000"/>
                <w:sz w:val="28"/>
                <w:szCs w:val="28"/>
                <w:rtl/>
              </w:rPr>
              <w:t xml:space="preserve">وأسسه وعناصره ونماذجه واتجاهات دراسته </w:t>
            </w:r>
          </w:p>
          <w:p w:rsidR="00784179" w:rsidRPr="00784179" w:rsidRDefault="00784179" w:rsidP="00784179">
            <w:pPr>
              <w:pBdr>
                <w:top w:val="single" w:sz="4" w:space="1" w:color="auto"/>
                <w:left w:val="single" w:sz="4" w:space="4" w:color="auto"/>
                <w:bottom w:val="single" w:sz="4" w:space="1" w:color="auto"/>
                <w:right w:val="single" w:sz="4" w:space="5" w:color="auto"/>
              </w:pBdr>
              <w:jc w:val="both"/>
              <w:rPr>
                <w:b/>
                <w:bCs/>
                <w:color w:val="FF0000"/>
                <w:sz w:val="28"/>
                <w:szCs w:val="28"/>
                <w:rtl/>
              </w:rPr>
            </w:pPr>
            <w:r w:rsidRPr="00784179">
              <w:rPr>
                <w:rFonts w:hint="cs"/>
                <w:b/>
                <w:bCs/>
                <w:color w:val="FF0000"/>
                <w:sz w:val="28"/>
                <w:szCs w:val="28"/>
                <w:rtl/>
              </w:rPr>
              <w:t xml:space="preserve">- تحديد </w:t>
            </w:r>
            <w:r w:rsidRPr="00784179">
              <w:rPr>
                <w:b/>
                <w:bCs/>
                <w:color w:val="FF0000"/>
                <w:sz w:val="28"/>
                <w:szCs w:val="28"/>
                <w:rtl/>
              </w:rPr>
              <w:t xml:space="preserve">أساليب وأدوات قياسه </w:t>
            </w:r>
          </w:p>
          <w:p w:rsidR="00737BB3" w:rsidRPr="00784179" w:rsidRDefault="00784179" w:rsidP="00784179">
            <w:pPr>
              <w:pBdr>
                <w:top w:val="single" w:sz="4" w:space="1" w:color="auto"/>
                <w:left w:val="single" w:sz="4" w:space="4" w:color="auto"/>
                <w:bottom w:val="single" w:sz="4" w:space="1" w:color="auto"/>
                <w:right w:val="single" w:sz="4" w:space="5" w:color="auto"/>
              </w:pBdr>
              <w:jc w:val="both"/>
              <w:rPr>
                <w:rFonts w:asciiTheme="minorBidi" w:hAnsiTheme="minorBidi" w:cstheme="minorBidi"/>
                <w:b/>
                <w:bCs/>
                <w:color w:val="FF0000"/>
                <w:sz w:val="28"/>
                <w:szCs w:val="28"/>
              </w:rPr>
            </w:pPr>
            <w:r w:rsidRPr="00784179">
              <w:rPr>
                <w:rFonts w:hint="cs"/>
                <w:b/>
                <w:bCs/>
                <w:color w:val="FF0000"/>
                <w:sz w:val="28"/>
                <w:szCs w:val="28"/>
                <w:rtl/>
              </w:rPr>
              <w:t xml:space="preserve">-كتساب أهم </w:t>
            </w:r>
            <w:r w:rsidRPr="00784179">
              <w:rPr>
                <w:b/>
                <w:bCs/>
                <w:color w:val="FF0000"/>
                <w:sz w:val="28"/>
                <w:szCs w:val="28"/>
                <w:rtl/>
              </w:rPr>
              <w:t>العوامل المؤثرة</w:t>
            </w:r>
            <w:r w:rsidRPr="00784179">
              <w:rPr>
                <w:rFonts w:hint="cs"/>
                <w:b/>
                <w:bCs/>
                <w:color w:val="FF0000"/>
                <w:sz w:val="28"/>
                <w:szCs w:val="28"/>
                <w:rtl/>
              </w:rPr>
              <w:t>فى الابداع</w:t>
            </w:r>
            <w:r w:rsidRPr="00784179">
              <w:rPr>
                <w:b/>
                <w:bCs/>
                <w:color w:val="FF0000"/>
                <w:sz w:val="28"/>
                <w:szCs w:val="28"/>
                <w:rtl/>
              </w:rPr>
              <w:t>؛ والقضايا والمشكلات الرئيسة المرتبطة بالإبداع؛ والدور الاجتماعي للموهوبين.</w:t>
            </w:r>
          </w:p>
          <w:p w:rsidR="00E81F1B" w:rsidRPr="008A22CD" w:rsidRDefault="00E81F1B" w:rsidP="000B7E3D">
            <w:pPr>
              <w:pBdr>
                <w:top w:val="single" w:sz="4" w:space="1" w:color="auto"/>
                <w:left w:val="single" w:sz="4" w:space="4" w:color="auto"/>
                <w:bottom w:val="single" w:sz="4" w:space="1" w:color="auto"/>
                <w:right w:val="single" w:sz="4" w:space="5" w:color="auto"/>
              </w:pBdr>
              <w:jc w:val="both"/>
              <w:rPr>
                <w:rFonts w:asciiTheme="minorBidi" w:hAnsiTheme="minorBidi" w:cstheme="minorBidi"/>
                <w:sz w:val="28"/>
                <w:szCs w:val="28"/>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2-استراتيجيات التدريس المستخدمة لتنمية تلك المعارف: </w:t>
            </w:r>
          </w:p>
          <w:p w:rsidR="00486AA0" w:rsidRPr="00F913FF" w:rsidRDefault="00486AA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w:t>
            </w:r>
            <w:r w:rsidR="00283160" w:rsidRPr="00F913FF">
              <w:rPr>
                <w:rFonts w:ascii="Arial" w:eastAsia="Times New Roman" w:hAnsi="Arial"/>
                <w:bCs/>
                <w:color w:val="FF0000"/>
                <w:sz w:val="24"/>
                <w:szCs w:val="24"/>
                <w:rtl/>
                <w:lang w:val="en-AU"/>
              </w:rPr>
              <w:t>المحاضرة</w:t>
            </w:r>
            <w:r w:rsidR="00912E47" w:rsidRPr="00F913FF">
              <w:rPr>
                <w:rFonts w:ascii="Arial" w:eastAsia="Times New Roman" w:hAnsi="Arial" w:hint="cs"/>
                <w:bCs/>
                <w:color w:val="FF0000"/>
                <w:sz w:val="24"/>
                <w:szCs w:val="24"/>
                <w:rtl/>
                <w:lang w:val="en-AU"/>
              </w:rPr>
              <w:t>.</w:t>
            </w:r>
            <w:r w:rsidR="00283160" w:rsidRPr="00F913FF">
              <w:rPr>
                <w:rFonts w:ascii="Arial" w:eastAsia="Times New Roman" w:hAnsi="Arial"/>
                <w:bCs/>
                <w:color w:val="FF0000"/>
                <w:sz w:val="24"/>
                <w:szCs w:val="24"/>
                <w:rtl/>
                <w:lang w:val="en-AU"/>
              </w:rPr>
              <w:t xml:space="preserve"> </w:t>
            </w:r>
            <w:r w:rsidRPr="00F913FF">
              <w:rPr>
                <w:rFonts w:ascii="Arial" w:eastAsia="Times New Roman" w:hAnsi="Arial"/>
                <w:bCs/>
                <w:color w:val="FF0000"/>
                <w:sz w:val="24"/>
                <w:szCs w:val="24"/>
                <w:rtl/>
                <w:lang w:val="en-AU"/>
              </w:rPr>
              <w:t xml:space="preserve"> </w:t>
            </w:r>
          </w:p>
          <w:p w:rsidR="00283160" w:rsidRPr="00F913FF" w:rsidRDefault="00486AA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w:t>
            </w:r>
            <w:r w:rsidR="00283160" w:rsidRPr="00F913FF">
              <w:rPr>
                <w:rFonts w:ascii="Arial" w:eastAsia="Times New Roman" w:hAnsi="Arial"/>
                <w:bCs/>
                <w:color w:val="FF0000"/>
                <w:sz w:val="24"/>
                <w:szCs w:val="24"/>
                <w:rtl/>
                <w:lang w:val="en-AU"/>
              </w:rPr>
              <w:t>استخدام العروض التقديمية .</w:t>
            </w:r>
          </w:p>
          <w:p w:rsidR="00283160" w:rsidRPr="00F913FF" w:rsidRDefault="0028316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w:t>
            </w:r>
            <w:r w:rsidR="00486AA0" w:rsidRPr="00F913FF">
              <w:rPr>
                <w:rFonts w:ascii="Arial" w:eastAsia="Times New Roman" w:hAnsi="Arial"/>
                <w:bCs/>
                <w:color w:val="FF0000"/>
                <w:sz w:val="24"/>
                <w:szCs w:val="24"/>
                <w:rtl/>
                <w:lang w:val="en-AU"/>
              </w:rPr>
              <w:t xml:space="preserve"> - </w:t>
            </w:r>
            <w:r w:rsidRPr="00F913FF">
              <w:rPr>
                <w:rFonts w:ascii="Arial" w:eastAsia="Times New Roman" w:hAnsi="Arial"/>
                <w:bCs/>
                <w:color w:val="FF0000"/>
                <w:sz w:val="24"/>
                <w:szCs w:val="24"/>
                <w:rtl/>
                <w:lang w:val="en-AU"/>
              </w:rPr>
              <w:t>التعليم التعاوني .</w:t>
            </w:r>
          </w:p>
          <w:p w:rsidR="00283160" w:rsidRPr="00F913FF" w:rsidRDefault="0028316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  الأسئلة والمناقشات .</w:t>
            </w:r>
          </w:p>
          <w:p w:rsidR="00E81F1B" w:rsidRPr="000B7E3D" w:rsidRDefault="00486AA0" w:rsidP="00F913FF">
            <w:pPr>
              <w:jc w:val="both"/>
              <w:rPr>
                <w:rFonts w:asciiTheme="minorBidi" w:hAnsiTheme="minorBidi" w:cstheme="minorBidi"/>
              </w:rPr>
            </w:pPr>
            <w:r w:rsidRPr="00F913FF">
              <w:rPr>
                <w:rFonts w:ascii="Arial" w:eastAsia="Times New Roman" w:hAnsi="Arial"/>
                <w:bCs/>
                <w:color w:val="FF0000"/>
                <w:sz w:val="24"/>
                <w:szCs w:val="24"/>
                <w:rtl/>
                <w:lang w:val="en-AU"/>
              </w:rPr>
              <w:lastRenderedPageBreak/>
              <w:t xml:space="preserve">   </w:t>
            </w:r>
            <w:r w:rsidR="008A22CD" w:rsidRPr="00F913FF">
              <w:rPr>
                <w:rFonts w:ascii="Arial" w:eastAsia="Times New Roman" w:hAnsi="Arial" w:hint="cs"/>
                <w:bCs/>
                <w:color w:val="FF0000"/>
                <w:sz w:val="24"/>
                <w:szCs w:val="24"/>
                <w:rtl/>
                <w:lang w:val="en-AU"/>
              </w:rPr>
              <w:t xml:space="preserve">  </w:t>
            </w:r>
            <w:r w:rsidRPr="00F913FF">
              <w:rPr>
                <w:rFonts w:ascii="Arial" w:eastAsia="Times New Roman" w:hAnsi="Arial"/>
                <w:bCs/>
                <w:color w:val="FF0000"/>
                <w:sz w:val="24"/>
                <w:szCs w:val="24"/>
                <w:rtl/>
                <w:lang w:val="en-AU"/>
              </w:rPr>
              <w:t>- الحوار و النقاش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lastRenderedPageBreak/>
              <w:t>3-طرق تقويم المعارف المكتسبة:</w:t>
            </w:r>
          </w:p>
          <w:p w:rsidR="00510873" w:rsidRPr="00F913FF" w:rsidRDefault="0051087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xml:space="preserve">- </w:t>
            </w:r>
            <w:r w:rsidRPr="00F913FF">
              <w:rPr>
                <w:rFonts w:ascii="Arial" w:eastAsia="Times New Roman" w:hAnsi="Arial"/>
                <w:bCs/>
                <w:color w:val="FF0000"/>
                <w:sz w:val="24"/>
                <w:szCs w:val="24"/>
                <w:rtl/>
                <w:lang w:val="en-AU"/>
              </w:rPr>
              <w:t xml:space="preserve">المستوى الشفوي: مناقشات الطالب </w:t>
            </w:r>
            <w:r w:rsidR="00DA411C" w:rsidRPr="00F913FF">
              <w:rPr>
                <w:rFonts w:ascii="Arial" w:eastAsia="Times New Roman" w:hAnsi="Arial" w:hint="cs"/>
                <w:bCs/>
                <w:color w:val="FF0000"/>
                <w:sz w:val="24"/>
                <w:szCs w:val="24"/>
                <w:rtl/>
                <w:lang w:val="en-AU"/>
              </w:rPr>
              <w:t>وأفكاره</w:t>
            </w:r>
            <w:r w:rsidRPr="00F913FF">
              <w:rPr>
                <w:rFonts w:ascii="Arial" w:eastAsia="Times New Roman" w:hAnsi="Arial"/>
                <w:bCs/>
                <w:color w:val="FF0000"/>
                <w:sz w:val="24"/>
                <w:szCs w:val="24"/>
                <w:rtl/>
                <w:lang w:val="en-AU"/>
              </w:rPr>
              <w:t>، عمل الطلاب الجماعي التعاوني</w:t>
            </w:r>
            <w:r w:rsidRPr="00F913FF">
              <w:rPr>
                <w:rFonts w:ascii="Arial" w:eastAsia="Times New Roman" w:hAnsi="Arial"/>
                <w:b/>
                <w:color w:val="FF0000"/>
                <w:sz w:val="24"/>
                <w:szCs w:val="24"/>
                <w:rtl/>
                <w:lang w:val="en-AU"/>
              </w:rPr>
              <w:t>.</w:t>
            </w:r>
          </w:p>
          <w:p w:rsidR="00510873" w:rsidRPr="00F913FF" w:rsidRDefault="008A22CD" w:rsidP="00510873">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w:t>
            </w:r>
            <w:r w:rsidR="00510873" w:rsidRPr="00F913FF">
              <w:rPr>
                <w:rFonts w:ascii="Arial" w:eastAsia="Times New Roman" w:hAnsi="Arial"/>
                <w:bCs/>
                <w:color w:val="FF0000"/>
                <w:sz w:val="24"/>
                <w:szCs w:val="24"/>
                <w:rtl/>
                <w:lang w:val="en-AU"/>
              </w:rPr>
              <w:t xml:space="preserve"> المستوى التحريري: الاختبارات المرحلية والنهائية. </w:t>
            </w:r>
          </w:p>
          <w:p w:rsidR="00510873" w:rsidRPr="00F913FF" w:rsidRDefault="008A22CD" w:rsidP="000B7E3D">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w:t>
            </w:r>
            <w:r w:rsidR="00510873" w:rsidRPr="00F913FF">
              <w:rPr>
                <w:rFonts w:ascii="Arial" w:eastAsia="Times New Roman" w:hAnsi="Arial"/>
                <w:bCs/>
                <w:color w:val="FF0000"/>
                <w:sz w:val="24"/>
                <w:szCs w:val="24"/>
                <w:rtl/>
                <w:lang w:val="en-AU"/>
              </w:rPr>
              <w:t xml:space="preserve"> المستوى التطبيقي: الواجبات و التكليفات ، النماذج </w:t>
            </w:r>
            <w:r w:rsidR="00DA411C" w:rsidRPr="00F913FF">
              <w:rPr>
                <w:rFonts w:ascii="Arial" w:eastAsia="Times New Roman" w:hAnsi="Arial" w:hint="cs"/>
                <w:bCs/>
                <w:color w:val="FF0000"/>
                <w:sz w:val="24"/>
                <w:szCs w:val="24"/>
                <w:rtl/>
                <w:lang w:val="en-AU"/>
              </w:rPr>
              <w:t>والأمثلة</w:t>
            </w:r>
            <w:r w:rsidR="00510873" w:rsidRPr="00F913FF">
              <w:rPr>
                <w:rFonts w:ascii="Arial" w:eastAsia="Times New Roman" w:hAnsi="Arial"/>
                <w:bCs/>
                <w:color w:val="FF0000"/>
                <w:sz w:val="24"/>
                <w:szCs w:val="24"/>
                <w:rtl/>
                <w:lang w:val="en-AU"/>
              </w:rPr>
              <w:t xml:space="preserve"> العملية .</w:t>
            </w:r>
          </w:p>
          <w:p w:rsidR="00E81F1B" w:rsidRPr="00F913FF" w:rsidRDefault="008A22CD" w:rsidP="000B7E3D">
            <w:pPr>
              <w:spacing w:before="100" w:beforeAutospacing="1" w:after="100" w:afterAutospacing="1" w:line="381" w:lineRule="atLeast"/>
              <w:rPr>
                <w:rFonts w:ascii="Arial" w:eastAsia="Times New Roman" w:hAnsi="Arial"/>
                <w:b/>
                <w:color w:val="FF0000"/>
                <w:sz w:val="24"/>
                <w:szCs w:val="24"/>
                <w:lang w:val="en-AU"/>
              </w:rPr>
            </w:pPr>
            <w:r w:rsidRPr="00F913FF">
              <w:rPr>
                <w:rFonts w:ascii="Arial" w:eastAsia="Times New Roman" w:hAnsi="Arial"/>
                <w:bCs/>
                <w:color w:val="FF0000"/>
                <w:sz w:val="24"/>
                <w:szCs w:val="24"/>
                <w:rtl/>
                <w:lang w:val="en-AU"/>
              </w:rPr>
              <w:t>-</w:t>
            </w:r>
            <w:r w:rsidR="00510873" w:rsidRPr="00F913FF">
              <w:rPr>
                <w:rFonts w:ascii="Arial" w:eastAsia="Times New Roman" w:hAnsi="Arial"/>
                <w:bCs/>
                <w:color w:val="FF0000"/>
                <w:sz w:val="24"/>
                <w:szCs w:val="24"/>
                <w:rtl/>
                <w:lang w:val="en-AU"/>
              </w:rPr>
              <w:t xml:space="preserve"> الملاحظة: ملاحظة أداء الطالب في القاعة الدراسية.</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E81F1B">
            <w:pPr>
              <w:pStyle w:val="Heading7"/>
              <w:numPr>
                <w:ilvl w:val="0"/>
                <w:numId w:val="3"/>
              </w:numPr>
              <w:bidi/>
              <w:spacing w:after="120"/>
              <w:ind w:left="796" w:hanging="796"/>
              <w:rPr>
                <w:rFonts w:ascii="Arial" w:hAnsi="Arial"/>
                <w:b/>
              </w:rPr>
            </w:pPr>
            <w:r w:rsidRPr="00F913FF">
              <w:rPr>
                <w:rFonts w:ascii="Arial" w:hAnsi="Arial"/>
                <w:b/>
                <w:rtl/>
              </w:rPr>
              <w:t xml:space="preserve">المهارات الإدراكية: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 xml:space="preserve">1-توصيف للمهارات الإدراكية المراد تنميتها: </w:t>
            </w:r>
          </w:p>
          <w:p w:rsidR="00784179" w:rsidRPr="00784179" w:rsidRDefault="00784179" w:rsidP="00784179">
            <w:pPr>
              <w:pBdr>
                <w:top w:val="single" w:sz="4" w:space="1" w:color="auto"/>
                <w:left w:val="single" w:sz="4" w:space="4" w:color="auto"/>
                <w:bottom w:val="single" w:sz="4" w:space="1" w:color="auto"/>
                <w:right w:val="single" w:sz="4" w:space="5" w:color="auto"/>
              </w:pBdr>
              <w:jc w:val="both"/>
              <w:rPr>
                <w:b/>
                <w:bCs/>
                <w:color w:val="FF0000"/>
                <w:sz w:val="28"/>
                <w:szCs w:val="28"/>
                <w:rtl/>
              </w:rPr>
            </w:pPr>
            <w:r>
              <w:rPr>
                <w:rFonts w:hint="cs"/>
                <w:b/>
                <w:bCs/>
                <w:color w:val="FF0000"/>
                <w:sz w:val="28"/>
                <w:szCs w:val="28"/>
                <w:rtl/>
              </w:rPr>
              <w:t>-</w:t>
            </w:r>
            <w:r w:rsidRPr="00784179">
              <w:rPr>
                <w:rFonts w:hint="cs"/>
                <w:b/>
                <w:bCs/>
                <w:color w:val="FF0000"/>
                <w:sz w:val="28"/>
                <w:szCs w:val="28"/>
                <w:rtl/>
              </w:rPr>
              <w:t>التعرف على</w:t>
            </w:r>
            <w:r w:rsidRPr="00784179">
              <w:rPr>
                <w:b/>
                <w:bCs/>
                <w:color w:val="FF0000"/>
                <w:sz w:val="28"/>
                <w:szCs w:val="28"/>
                <w:rtl/>
              </w:rPr>
              <w:t xml:space="preserve"> بمفهوم الإبداع ومحاوره الرئيسة</w:t>
            </w:r>
          </w:p>
          <w:p w:rsidR="00784179" w:rsidRPr="00784179" w:rsidRDefault="00784179" w:rsidP="00784179">
            <w:pPr>
              <w:pBdr>
                <w:top w:val="single" w:sz="4" w:space="1" w:color="auto"/>
                <w:left w:val="single" w:sz="4" w:space="4" w:color="auto"/>
                <w:bottom w:val="single" w:sz="4" w:space="1" w:color="auto"/>
                <w:right w:val="single" w:sz="4" w:space="5" w:color="auto"/>
              </w:pBdr>
              <w:jc w:val="both"/>
              <w:rPr>
                <w:b/>
                <w:bCs/>
                <w:color w:val="FF0000"/>
                <w:sz w:val="28"/>
                <w:szCs w:val="28"/>
                <w:rtl/>
              </w:rPr>
            </w:pPr>
            <w:r w:rsidRPr="00784179">
              <w:rPr>
                <w:rFonts w:hint="cs"/>
                <w:b/>
                <w:bCs/>
                <w:color w:val="FF0000"/>
                <w:sz w:val="28"/>
                <w:szCs w:val="28"/>
                <w:rtl/>
              </w:rPr>
              <w:t xml:space="preserve">- فهم </w:t>
            </w:r>
            <w:r w:rsidRPr="00784179">
              <w:rPr>
                <w:b/>
                <w:bCs/>
                <w:color w:val="FF0000"/>
                <w:sz w:val="28"/>
                <w:szCs w:val="28"/>
                <w:rtl/>
              </w:rPr>
              <w:t>العملية الإبداعيّة؛ والشخص المبدع؛ وبيئة الإبداع</w:t>
            </w:r>
          </w:p>
          <w:p w:rsidR="00784179" w:rsidRPr="00784179" w:rsidRDefault="00784179" w:rsidP="00784179">
            <w:pPr>
              <w:pBdr>
                <w:top w:val="single" w:sz="4" w:space="1" w:color="auto"/>
                <w:left w:val="single" w:sz="4" w:space="4" w:color="auto"/>
                <w:bottom w:val="single" w:sz="4" w:space="1" w:color="auto"/>
                <w:right w:val="single" w:sz="4" w:space="5" w:color="auto"/>
              </w:pBdr>
              <w:jc w:val="both"/>
              <w:rPr>
                <w:b/>
                <w:bCs/>
                <w:color w:val="FF0000"/>
                <w:sz w:val="28"/>
                <w:szCs w:val="28"/>
                <w:rtl/>
              </w:rPr>
            </w:pPr>
            <w:r w:rsidRPr="00784179">
              <w:rPr>
                <w:rFonts w:hint="cs"/>
                <w:b/>
                <w:bCs/>
                <w:color w:val="FF0000"/>
                <w:sz w:val="28"/>
                <w:szCs w:val="28"/>
                <w:rtl/>
              </w:rPr>
              <w:t>-</w:t>
            </w:r>
            <w:r w:rsidRPr="00784179">
              <w:rPr>
                <w:b/>
                <w:bCs/>
                <w:color w:val="FF0000"/>
                <w:sz w:val="28"/>
                <w:szCs w:val="28"/>
                <w:rtl/>
              </w:rPr>
              <w:t xml:space="preserve"> </w:t>
            </w:r>
            <w:r w:rsidRPr="00784179">
              <w:rPr>
                <w:rFonts w:hint="cs"/>
                <w:b/>
                <w:bCs/>
                <w:color w:val="FF0000"/>
                <w:sz w:val="28"/>
                <w:szCs w:val="28"/>
                <w:rtl/>
              </w:rPr>
              <w:t xml:space="preserve"> تناول الإبداع </w:t>
            </w:r>
            <w:r w:rsidRPr="00784179">
              <w:rPr>
                <w:b/>
                <w:bCs/>
                <w:color w:val="FF0000"/>
                <w:sz w:val="28"/>
                <w:szCs w:val="28"/>
                <w:rtl/>
              </w:rPr>
              <w:t xml:space="preserve">وأسسه وعناصره ونماذجه واتجاهات دراسته </w:t>
            </w:r>
          </w:p>
          <w:p w:rsidR="00784179" w:rsidRPr="00784179" w:rsidRDefault="00784179" w:rsidP="00784179">
            <w:pPr>
              <w:pBdr>
                <w:top w:val="single" w:sz="4" w:space="1" w:color="auto"/>
                <w:left w:val="single" w:sz="4" w:space="4" w:color="auto"/>
                <w:bottom w:val="single" w:sz="4" w:space="1" w:color="auto"/>
                <w:right w:val="single" w:sz="4" w:space="5" w:color="auto"/>
              </w:pBdr>
              <w:jc w:val="both"/>
              <w:rPr>
                <w:b/>
                <w:bCs/>
                <w:color w:val="FF0000"/>
                <w:sz w:val="28"/>
                <w:szCs w:val="28"/>
                <w:rtl/>
              </w:rPr>
            </w:pPr>
            <w:r w:rsidRPr="00784179">
              <w:rPr>
                <w:rFonts w:hint="cs"/>
                <w:b/>
                <w:bCs/>
                <w:color w:val="FF0000"/>
                <w:sz w:val="28"/>
                <w:szCs w:val="28"/>
                <w:rtl/>
              </w:rPr>
              <w:t xml:space="preserve">- تحديد </w:t>
            </w:r>
            <w:r w:rsidRPr="00784179">
              <w:rPr>
                <w:b/>
                <w:bCs/>
                <w:color w:val="FF0000"/>
                <w:sz w:val="28"/>
                <w:szCs w:val="28"/>
                <w:rtl/>
              </w:rPr>
              <w:t xml:space="preserve">أساليب وأدوات قياسه </w:t>
            </w:r>
          </w:p>
          <w:p w:rsidR="00784179" w:rsidRPr="00784179" w:rsidRDefault="00784179" w:rsidP="00784179">
            <w:pPr>
              <w:pBdr>
                <w:top w:val="single" w:sz="4" w:space="1" w:color="auto"/>
                <w:left w:val="single" w:sz="4" w:space="4" w:color="auto"/>
                <w:bottom w:val="single" w:sz="4" w:space="1" w:color="auto"/>
                <w:right w:val="single" w:sz="4" w:space="5" w:color="auto"/>
              </w:pBdr>
              <w:jc w:val="both"/>
              <w:rPr>
                <w:rFonts w:asciiTheme="minorBidi" w:hAnsiTheme="minorBidi" w:cstheme="minorBidi"/>
                <w:b/>
                <w:bCs/>
                <w:color w:val="FF0000"/>
                <w:sz w:val="28"/>
                <w:szCs w:val="28"/>
              </w:rPr>
            </w:pPr>
            <w:r w:rsidRPr="00784179">
              <w:rPr>
                <w:rFonts w:hint="cs"/>
                <w:b/>
                <w:bCs/>
                <w:color w:val="FF0000"/>
                <w:sz w:val="28"/>
                <w:szCs w:val="28"/>
                <w:rtl/>
              </w:rPr>
              <w:t xml:space="preserve">-كتساب أهم </w:t>
            </w:r>
            <w:r w:rsidRPr="00784179">
              <w:rPr>
                <w:b/>
                <w:bCs/>
                <w:color w:val="FF0000"/>
                <w:sz w:val="28"/>
                <w:szCs w:val="28"/>
                <w:rtl/>
              </w:rPr>
              <w:t>العوامل المؤثرة</w:t>
            </w:r>
            <w:r w:rsidRPr="00784179">
              <w:rPr>
                <w:rFonts w:hint="cs"/>
                <w:b/>
                <w:bCs/>
                <w:color w:val="FF0000"/>
                <w:sz w:val="28"/>
                <w:szCs w:val="28"/>
                <w:rtl/>
              </w:rPr>
              <w:t>فى الابداع</w:t>
            </w:r>
            <w:r w:rsidRPr="00784179">
              <w:rPr>
                <w:b/>
                <w:bCs/>
                <w:color w:val="FF0000"/>
                <w:sz w:val="28"/>
                <w:szCs w:val="28"/>
                <w:rtl/>
              </w:rPr>
              <w:t>؛ والقضايا والمشكلات الرئيسة المرتبطة بالإبداع؛ والدور الاجتماعي للموهوبين.</w:t>
            </w:r>
          </w:p>
          <w:p w:rsidR="00E81F1B" w:rsidRPr="00F913FF" w:rsidRDefault="00E81F1B" w:rsidP="00784179">
            <w:pPr>
              <w:numPr>
                <w:ilvl w:val="0"/>
                <w:numId w:val="16"/>
              </w:numPr>
              <w:spacing w:after="0" w:line="240" w:lineRule="auto"/>
              <w:rPr>
                <w:rFonts w:ascii="Arial" w:eastAsia="Times New Roman" w:hAnsi="Arial"/>
                <w:b/>
                <w:color w:val="FF0000"/>
                <w:lang w:val="en-AU"/>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 xml:space="preserve">2-استراتيجيات التدريس المستخدمة لتنمية تلك المهارات: </w:t>
            </w:r>
          </w:p>
          <w:p w:rsidR="00EF77B0" w:rsidRPr="00F913FF" w:rsidRDefault="00EF77B0" w:rsidP="00EF77B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
                <w:color w:val="FF0000"/>
                <w:sz w:val="24"/>
                <w:szCs w:val="24"/>
                <w:rtl/>
                <w:lang w:val="en-AU"/>
              </w:rPr>
              <w:t xml:space="preserve">- </w:t>
            </w:r>
            <w:r w:rsidRPr="00F913FF">
              <w:rPr>
                <w:rFonts w:ascii="Arial" w:eastAsia="Times New Roman" w:hAnsi="Arial"/>
                <w:bCs/>
                <w:color w:val="FF0000"/>
                <w:sz w:val="24"/>
                <w:szCs w:val="24"/>
                <w:rtl/>
                <w:lang w:val="en-AU"/>
              </w:rPr>
              <w:t>الحوار والمناقشات الفردية والجماعية أثناء المحاضرة وخلال الساعات المكتبية</w:t>
            </w:r>
            <w:r w:rsidR="00912E47" w:rsidRPr="00F913FF">
              <w:rPr>
                <w:rFonts w:ascii="Arial" w:eastAsia="Times New Roman" w:hAnsi="Arial" w:hint="cs"/>
                <w:bCs/>
                <w:color w:val="FF0000"/>
                <w:sz w:val="24"/>
                <w:szCs w:val="24"/>
                <w:rtl/>
                <w:lang w:val="en-AU"/>
              </w:rPr>
              <w:t>.</w:t>
            </w:r>
          </w:p>
          <w:p w:rsidR="00EF77B0" w:rsidRPr="00F913FF" w:rsidRDefault="00EF77B0" w:rsidP="00AD70D8">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من خلال</w:t>
            </w:r>
            <w:r w:rsidR="00AD70D8" w:rsidRPr="00F913FF">
              <w:rPr>
                <w:rFonts w:ascii="Arial" w:eastAsia="Times New Roman" w:hAnsi="Arial" w:hint="cs"/>
                <w:bCs/>
                <w:color w:val="FF0000"/>
                <w:sz w:val="24"/>
                <w:szCs w:val="24"/>
                <w:rtl/>
                <w:lang w:val="en-AU"/>
              </w:rPr>
              <w:t xml:space="preserve"> </w:t>
            </w:r>
            <w:r w:rsidR="00DA411C" w:rsidRPr="00F913FF">
              <w:rPr>
                <w:rFonts w:ascii="Arial" w:eastAsia="Times New Roman" w:hAnsi="Arial" w:hint="cs"/>
                <w:bCs/>
                <w:color w:val="FF0000"/>
                <w:sz w:val="24"/>
                <w:szCs w:val="24"/>
                <w:rtl/>
                <w:lang w:val="en-AU"/>
              </w:rPr>
              <w:t>الأمثلة</w:t>
            </w:r>
            <w:r w:rsidRPr="00F913FF">
              <w:rPr>
                <w:rFonts w:ascii="Arial" w:eastAsia="Times New Roman" w:hAnsi="Arial"/>
                <w:bCs/>
                <w:color w:val="FF0000"/>
                <w:sz w:val="24"/>
                <w:szCs w:val="24"/>
                <w:rtl/>
                <w:lang w:val="en-AU"/>
              </w:rPr>
              <w:t xml:space="preserve"> التوضيحية</w:t>
            </w:r>
            <w:r w:rsidR="00912E47" w:rsidRPr="00F913FF">
              <w:rPr>
                <w:rFonts w:ascii="Arial" w:eastAsia="Times New Roman" w:hAnsi="Arial" w:hint="cs"/>
                <w:bCs/>
                <w:color w:val="FF0000"/>
                <w:sz w:val="24"/>
                <w:szCs w:val="24"/>
                <w:rtl/>
                <w:lang w:val="en-AU"/>
              </w:rPr>
              <w:t>.</w:t>
            </w:r>
          </w:p>
          <w:p w:rsidR="00E81F1B" w:rsidRPr="00F913FF" w:rsidRDefault="00EF77B0" w:rsidP="009057AF">
            <w:pPr>
              <w:pBdr>
                <w:top w:val="single" w:sz="4" w:space="1" w:color="auto"/>
                <w:left w:val="single" w:sz="4" w:space="4" w:color="auto"/>
                <w:bottom w:val="single" w:sz="4" w:space="1" w:color="auto"/>
                <w:right w:val="single" w:sz="4" w:space="4" w:color="auto"/>
              </w:pBdr>
              <w:jc w:val="both"/>
              <w:rPr>
                <w:rFonts w:ascii="Arial" w:eastAsia="Times New Roman" w:hAnsi="Arial"/>
                <w:b/>
                <w:color w:val="FF0000"/>
                <w:sz w:val="24"/>
                <w:szCs w:val="24"/>
                <w:lang w:val="en-AU"/>
              </w:rPr>
            </w:pPr>
            <w:r w:rsidRPr="00F913FF">
              <w:rPr>
                <w:rFonts w:ascii="Arial" w:eastAsia="Times New Roman" w:hAnsi="Arial"/>
                <w:bCs/>
                <w:color w:val="FF0000"/>
                <w:sz w:val="24"/>
                <w:szCs w:val="24"/>
                <w:rtl/>
                <w:lang w:val="en-AU"/>
              </w:rPr>
              <w:t xml:space="preserve">- مجموعات </w:t>
            </w:r>
            <w:r w:rsidR="008A22CD" w:rsidRPr="00F913FF">
              <w:rPr>
                <w:rFonts w:ascii="Arial" w:eastAsia="Times New Roman" w:hAnsi="Arial" w:hint="cs"/>
                <w:bCs/>
                <w:color w:val="FF0000"/>
                <w:sz w:val="24"/>
                <w:szCs w:val="24"/>
                <w:rtl/>
                <w:lang w:val="en-AU"/>
              </w:rPr>
              <w:t>ال</w:t>
            </w:r>
            <w:r w:rsidRPr="00F913FF">
              <w:rPr>
                <w:rFonts w:ascii="Arial" w:eastAsia="Times New Roman" w:hAnsi="Arial"/>
                <w:bCs/>
                <w:color w:val="FF0000"/>
                <w:sz w:val="24"/>
                <w:szCs w:val="24"/>
                <w:rtl/>
                <w:lang w:val="en-AU"/>
              </w:rPr>
              <w:t>عمل</w:t>
            </w:r>
            <w:r w:rsidR="00912E47" w:rsidRPr="00F913FF">
              <w:rPr>
                <w:rFonts w:ascii="Arial" w:eastAsia="Times New Roman" w:hAnsi="Arial" w:hint="cs"/>
                <w:bCs/>
                <w:color w:val="FF0000"/>
                <w:sz w:val="24"/>
                <w:szCs w:val="24"/>
                <w:rtl/>
                <w:lang w:val="en-AU"/>
              </w:rPr>
              <w:t>.</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 xml:space="preserve">3-طرق تقويم المهارات الإدراكية لدى الطلاب: </w:t>
            </w:r>
          </w:p>
          <w:p w:rsidR="00B63F70" w:rsidRPr="00F913FF" w:rsidRDefault="00B63F70" w:rsidP="00B63F7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من خلال المناقشات الجماعية</w:t>
            </w:r>
            <w:r w:rsidR="00912E47" w:rsidRPr="00F913FF">
              <w:rPr>
                <w:rFonts w:ascii="Arial" w:eastAsia="Times New Roman" w:hAnsi="Arial" w:hint="cs"/>
                <w:bCs/>
                <w:color w:val="FF0000"/>
                <w:sz w:val="24"/>
                <w:szCs w:val="24"/>
                <w:rtl/>
                <w:lang w:val="en-AU"/>
              </w:rPr>
              <w:t>.</w:t>
            </w:r>
          </w:p>
          <w:p w:rsidR="00B63F70" w:rsidRPr="00F913FF" w:rsidRDefault="00B63F70" w:rsidP="00B63F7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الاختبارات الفصلية و النهائية </w:t>
            </w:r>
            <w:r w:rsidR="00912E47" w:rsidRPr="00F913FF">
              <w:rPr>
                <w:rFonts w:ascii="Arial" w:eastAsia="Times New Roman" w:hAnsi="Arial" w:hint="cs"/>
                <w:bCs/>
                <w:color w:val="FF0000"/>
                <w:sz w:val="24"/>
                <w:szCs w:val="24"/>
                <w:rtl/>
                <w:lang w:val="en-AU"/>
              </w:rPr>
              <w:t>.</w:t>
            </w:r>
          </w:p>
          <w:p w:rsidR="00B63F70" w:rsidRPr="00F913FF" w:rsidRDefault="00B63F70" w:rsidP="00B63F7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الواجبات و التكليفات</w:t>
            </w:r>
            <w:r w:rsidR="00912E47" w:rsidRPr="00F913FF">
              <w:rPr>
                <w:rFonts w:ascii="Arial" w:eastAsia="Times New Roman" w:hAnsi="Arial" w:hint="cs"/>
                <w:bCs/>
                <w:color w:val="FF0000"/>
                <w:sz w:val="24"/>
                <w:szCs w:val="24"/>
                <w:rtl/>
                <w:lang w:val="en-AU"/>
              </w:rPr>
              <w:t>.</w:t>
            </w:r>
          </w:p>
          <w:p w:rsidR="00E81F1B" w:rsidRPr="00F913FF" w:rsidRDefault="00B63F70" w:rsidP="004B2BFC">
            <w:pPr>
              <w:pBdr>
                <w:top w:val="single" w:sz="4" w:space="1" w:color="auto"/>
                <w:left w:val="single" w:sz="4" w:space="4" w:color="auto"/>
                <w:bottom w:val="single" w:sz="4" w:space="1" w:color="auto"/>
                <w:right w:val="single" w:sz="4" w:space="4" w:color="auto"/>
              </w:pBdr>
              <w:jc w:val="both"/>
              <w:rPr>
                <w:rFonts w:ascii="Arial" w:eastAsia="Times New Roman" w:hAnsi="Arial"/>
                <w:b/>
                <w:color w:val="FF0000"/>
                <w:sz w:val="24"/>
                <w:szCs w:val="24"/>
                <w:lang w:val="en-AU"/>
              </w:rPr>
            </w:pPr>
            <w:r w:rsidRPr="00F913FF">
              <w:rPr>
                <w:rFonts w:ascii="Arial" w:eastAsia="Times New Roman" w:hAnsi="Arial"/>
                <w:bCs/>
                <w:color w:val="FF0000"/>
                <w:sz w:val="24"/>
                <w:szCs w:val="24"/>
                <w:rtl/>
                <w:lang w:val="en-AU"/>
              </w:rPr>
              <w:t>- من خلال الإجابة عن الأسئلة التي تلي تقديم الأمثلة التوضيحية</w:t>
            </w:r>
            <w:r w:rsidR="004B2BFC" w:rsidRPr="00F913FF">
              <w:rPr>
                <w:rFonts w:ascii="Arial" w:eastAsia="Times New Roman" w:hAnsi="Arial" w:hint="cs"/>
                <w:b/>
                <w:color w:val="FF0000"/>
                <w:sz w:val="24"/>
                <w:szCs w:val="24"/>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ج.  مهارات التعامل مع الآخرين و تحمل المسؤولية: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lastRenderedPageBreak/>
              <w:t>1-وصف لمهارات العلاقات الشخصية والقدرة على تحمل المسؤولية المطلوب تطويرها:</w:t>
            </w:r>
          </w:p>
          <w:p w:rsidR="009057AF"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
                <w:color w:val="FF0000"/>
                <w:sz w:val="24"/>
                <w:szCs w:val="24"/>
                <w:rtl/>
                <w:lang w:val="en-AU"/>
              </w:rPr>
              <w:t xml:space="preserve">- </w:t>
            </w:r>
            <w:r w:rsidR="00510873" w:rsidRPr="00F913FF">
              <w:rPr>
                <w:rFonts w:ascii="Arial" w:eastAsia="Times New Roman" w:hAnsi="Arial"/>
                <w:b/>
                <w:color w:val="FF0000"/>
                <w:sz w:val="24"/>
                <w:szCs w:val="24"/>
                <w:rtl/>
                <w:lang w:val="en-AU"/>
              </w:rPr>
              <w:t xml:space="preserve"> </w:t>
            </w:r>
            <w:r w:rsidR="009057AF" w:rsidRPr="007A7449">
              <w:rPr>
                <w:rFonts w:ascii="Arial" w:eastAsia="Times New Roman" w:hAnsi="Arial"/>
                <w:bCs/>
                <w:color w:val="FF0000"/>
                <w:sz w:val="24"/>
                <w:szCs w:val="24"/>
                <w:rtl/>
                <w:lang w:val="en-AU"/>
              </w:rPr>
              <w:t>تنمية</w:t>
            </w:r>
            <w:r w:rsidR="009057AF" w:rsidRPr="007A7449">
              <w:rPr>
                <w:rFonts w:ascii="Arial" w:eastAsia="Times New Roman" w:hAnsi="Arial" w:hint="cs"/>
                <w:bCs/>
                <w:color w:val="FF0000"/>
                <w:sz w:val="24"/>
                <w:szCs w:val="24"/>
                <w:rtl/>
                <w:lang w:val="en-AU"/>
              </w:rPr>
              <w:t xml:space="preserve"> مهارات البحث العلمي والتوثيق الصحيح .</w:t>
            </w:r>
          </w:p>
          <w:p w:rsidR="00510873" w:rsidRPr="007A7449" w:rsidRDefault="00510873" w:rsidP="00510873">
            <w:pPr>
              <w:spacing w:before="100" w:beforeAutospacing="1" w:after="100" w:afterAutospacing="1" w:line="381" w:lineRule="atLeast"/>
              <w:rPr>
                <w:rFonts w:ascii="Arial" w:eastAsia="Times New Roman" w:hAnsi="Arial"/>
                <w:bCs/>
                <w:color w:val="FF0000"/>
                <w:sz w:val="24"/>
                <w:szCs w:val="24"/>
                <w:lang w:val="en-AU"/>
              </w:rPr>
            </w:pPr>
            <w:r w:rsidRPr="007A7449">
              <w:rPr>
                <w:rFonts w:ascii="Arial" w:eastAsia="Times New Roman" w:hAnsi="Arial"/>
                <w:bCs/>
                <w:color w:val="FF0000"/>
                <w:sz w:val="24"/>
                <w:szCs w:val="24"/>
                <w:rtl/>
                <w:lang w:val="en-AU"/>
              </w:rPr>
              <w:t xml:space="preserve">تنمية القدرة على العمل الجماعي والتعاوني. </w:t>
            </w:r>
          </w:p>
          <w:p w:rsidR="00510873" w:rsidRPr="00F913FF" w:rsidRDefault="001A2DD3" w:rsidP="00510873">
            <w:pPr>
              <w:spacing w:before="100" w:beforeAutospacing="1" w:after="100" w:afterAutospacing="1" w:line="381" w:lineRule="atLeast"/>
              <w:rPr>
                <w:rFonts w:ascii="Arial" w:eastAsia="Times New Roman" w:hAnsi="Arial"/>
                <w:b/>
                <w:color w:val="FF0000"/>
                <w:sz w:val="24"/>
                <w:szCs w:val="24"/>
                <w:rtl/>
                <w:lang w:val="en-AU"/>
              </w:rPr>
            </w:pPr>
            <w:r w:rsidRPr="007A7449">
              <w:rPr>
                <w:rFonts w:ascii="Arial" w:eastAsia="Times New Roman" w:hAnsi="Arial"/>
                <w:bCs/>
                <w:color w:val="FF0000"/>
                <w:sz w:val="24"/>
                <w:szCs w:val="24"/>
                <w:rtl/>
                <w:lang w:val="en-AU"/>
              </w:rPr>
              <w:t>-  </w:t>
            </w:r>
            <w:r w:rsidR="00510873" w:rsidRPr="007A7449">
              <w:rPr>
                <w:rFonts w:ascii="Arial" w:eastAsia="Times New Roman" w:hAnsi="Arial"/>
                <w:bCs/>
                <w:color w:val="FF0000"/>
                <w:sz w:val="24"/>
                <w:szCs w:val="24"/>
                <w:rtl/>
                <w:lang w:val="en-AU"/>
              </w:rPr>
              <w:t>تطبيق مبادئ العلاقات الإنسانية مع الآخرين.</w:t>
            </w:r>
            <w:r w:rsidR="00510873" w:rsidRPr="00F913FF">
              <w:rPr>
                <w:rFonts w:ascii="Arial" w:eastAsia="Times New Roman" w:hAnsi="Arial"/>
                <w:b/>
                <w:color w:val="FF0000"/>
                <w:sz w:val="24"/>
                <w:szCs w:val="24"/>
                <w:rtl/>
                <w:lang w:val="en-AU"/>
              </w:rPr>
              <w:t xml:space="preserve"> </w:t>
            </w:r>
          </w:p>
          <w:p w:rsidR="00510873"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
                <w:color w:val="FF0000"/>
                <w:sz w:val="24"/>
                <w:szCs w:val="24"/>
                <w:rtl/>
                <w:lang w:val="en-AU"/>
              </w:rPr>
              <w:t>- </w:t>
            </w:r>
            <w:r w:rsidRPr="00F913FF">
              <w:rPr>
                <w:rFonts w:ascii="Arial" w:eastAsia="Times New Roman" w:hAnsi="Arial" w:hint="cs"/>
                <w:b/>
                <w:color w:val="FF0000"/>
                <w:sz w:val="24"/>
                <w:szCs w:val="24"/>
                <w:rtl/>
                <w:lang w:val="en-AU"/>
              </w:rPr>
              <w:t xml:space="preserve"> </w:t>
            </w:r>
            <w:r w:rsidR="00510873" w:rsidRPr="007A7449">
              <w:rPr>
                <w:rFonts w:ascii="Arial" w:eastAsia="Times New Roman" w:hAnsi="Arial"/>
                <w:bCs/>
                <w:color w:val="FF0000"/>
                <w:sz w:val="24"/>
                <w:szCs w:val="24"/>
                <w:rtl/>
                <w:lang w:val="en-AU"/>
              </w:rPr>
              <w:t>تنمية القدرة على مهارة التعلم الذاتي.</w:t>
            </w:r>
          </w:p>
          <w:p w:rsidR="00E81F1B" w:rsidRPr="004B2BFC" w:rsidRDefault="001A2DD3" w:rsidP="004B2BFC">
            <w:pPr>
              <w:spacing w:before="100" w:beforeAutospacing="1" w:after="100" w:afterAutospacing="1" w:line="381" w:lineRule="atLeast"/>
              <w:rPr>
                <w:rFonts w:asciiTheme="minorBidi" w:eastAsia="Times New Roman" w:hAnsiTheme="minorBidi" w:cstheme="minorBidi"/>
              </w:rPr>
            </w:pPr>
            <w:r w:rsidRPr="007A7449">
              <w:rPr>
                <w:rFonts w:ascii="Arial" w:eastAsia="Times New Roman" w:hAnsi="Arial"/>
                <w:bCs/>
                <w:color w:val="FF0000"/>
                <w:sz w:val="24"/>
                <w:szCs w:val="24"/>
                <w:rtl/>
                <w:lang w:val="en-AU"/>
              </w:rPr>
              <w:t>-  </w:t>
            </w:r>
            <w:r w:rsidR="00510873" w:rsidRPr="007A7449">
              <w:rPr>
                <w:rFonts w:ascii="Arial" w:eastAsia="Times New Roman" w:hAnsi="Arial"/>
                <w:bCs/>
                <w:color w:val="FF0000"/>
                <w:sz w:val="24"/>
                <w:szCs w:val="24"/>
                <w:rtl/>
                <w:lang w:val="en-AU"/>
              </w:rPr>
              <w:t>تنمية القدرة على إدارة فريق العمل  والمحافظة على نجاح المهمة</w:t>
            </w:r>
            <w:r w:rsidR="00510873" w:rsidRPr="00F913FF">
              <w:rPr>
                <w:rFonts w:ascii="Arial" w:eastAsia="Times New Roman" w:hAnsi="Arial"/>
                <w:b/>
                <w:color w:val="FF0000"/>
                <w:sz w:val="24"/>
                <w:szCs w:val="24"/>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2-استراتيجيات التعليم المستخدمة في تطوير هذه المهارات:</w:t>
            </w:r>
          </w:p>
          <w:p w:rsidR="00E81F1B" w:rsidRPr="007A7449" w:rsidRDefault="008A22CD" w:rsidP="00754B19">
            <w:pPr>
              <w:spacing w:after="0" w:line="240" w:lineRule="auto"/>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ملاحظة الطلاب أثناء العمل</w:t>
            </w:r>
            <w:r w:rsidR="009057AF" w:rsidRPr="007A7449">
              <w:rPr>
                <w:rFonts w:ascii="Arial" w:eastAsia="Times New Roman" w:hAnsi="Arial" w:hint="cs"/>
                <w:bCs/>
                <w:color w:val="FF0000"/>
                <w:sz w:val="24"/>
                <w:szCs w:val="24"/>
                <w:rtl/>
                <w:lang w:val="en-AU"/>
              </w:rPr>
              <w:t>.</w:t>
            </w:r>
          </w:p>
          <w:p w:rsidR="00510873" w:rsidRPr="007A7449" w:rsidRDefault="00510873" w:rsidP="00510873">
            <w:pPr>
              <w:spacing w:before="100" w:beforeAutospacing="1" w:after="100" w:afterAutospacing="1" w:line="381" w:lineRule="atLeast"/>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xml:space="preserve">- </w:t>
            </w:r>
            <w:r w:rsidR="001A2DD3" w:rsidRPr="007A7449">
              <w:rPr>
                <w:rFonts w:ascii="Arial" w:eastAsia="Times New Roman" w:hAnsi="Arial" w:hint="cs"/>
                <w:bCs/>
                <w:color w:val="FF0000"/>
                <w:sz w:val="24"/>
                <w:szCs w:val="24"/>
                <w:rtl/>
                <w:lang w:val="en-AU"/>
              </w:rPr>
              <w:t xml:space="preserve"> </w:t>
            </w:r>
            <w:r w:rsidRPr="007A7449">
              <w:rPr>
                <w:rFonts w:ascii="Arial" w:eastAsia="Times New Roman" w:hAnsi="Arial"/>
                <w:bCs/>
                <w:color w:val="FF0000"/>
                <w:sz w:val="24"/>
                <w:szCs w:val="24"/>
                <w:rtl/>
                <w:lang w:val="en-AU"/>
              </w:rPr>
              <w:t>تمثيل الأدوار.</w:t>
            </w:r>
          </w:p>
          <w:p w:rsidR="00510873"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 </w:t>
            </w:r>
            <w:r w:rsidR="00510873" w:rsidRPr="007A7449">
              <w:rPr>
                <w:rFonts w:ascii="Arial" w:eastAsia="Times New Roman" w:hAnsi="Arial"/>
                <w:bCs/>
                <w:color w:val="FF0000"/>
                <w:sz w:val="24"/>
                <w:szCs w:val="24"/>
                <w:rtl/>
                <w:lang w:val="en-AU"/>
              </w:rPr>
              <w:t>العمل الجماعي.</w:t>
            </w:r>
          </w:p>
          <w:p w:rsidR="00510873"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w:t>
            </w:r>
            <w:r w:rsidR="00510873" w:rsidRPr="007A7449">
              <w:rPr>
                <w:rFonts w:ascii="Arial" w:eastAsia="Times New Roman" w:hAnsi="Arial"/>
                <w:bCs/>
                <w:color w:val="FF0000"/>
                <w:sz w:val="24"/>
                <w:szCs w:val="24"/>
                <w:rtl/>
                <w:lang w:val="en-AU"/>
              </w:rPr>
              <w:t>تشجيع استخدام مصادر الشبكة العنكبوتية (الانترنت).</w:t>
            </w:r>
          </w:p>
          <w:p w:rsidR="00510873"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w:t>
            </w:r>
            <w:r w:rsidR="00510873" w:rsidRPr="007A7449">
              <w:rPr>
                <w:rFonts w:ascii="Arial" w:eastAsia="Times New Roman" w:hAnsi="Arial"/>
                <w:bCs/>
                <w:color w:val="FF0000"/>
                <w:sz w:val="24"/>
                <w:szCs w:val="24"/>
                <w:rtl/>
                <w:lang w:val="en-AU"/>
              </w:rPr>
              <w:t>العرض التوضيحي .</w:t>
            </w:r>
          </w:p>
          <w:p w:rsidR="00E81F1B" w:rsidRPr="008A22CD" w:rsidRDefault="00E81F1B" w:rsidP="00754B19">
            <w:pPr>
              <w:spacing w:after="0" w:line="240" w:lineRule="auto"/>
              <w:rPr>
                <w:rFonts w:asciiTheme="minorBidi" w:hAnsiTheme="minorBidi" w:cstheme="minorBidi"/>
                <w:sz w:val="28"/>
                <w:szCs w:val="28"/>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مهارات التعامل مع الآخرين والقدرة على تحمل المسؤولية لدى الطلاب:</w:t>
            </w:r>
          </w:p>
          <w:p w:rsidR="001A2DD3" w:rsidRPr="007A7449" w:rsidRDefault="001A2DD3" w:rsidP="001A2DD3">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7A7449">
              <w:rPr>
                <w:rFonts w:ascii="Arial" w:eastAsia="Times New Roman" w:hAnsi="Arial" w:hint="cs"/>
                <w:bCs/>
                <w:color w:val="FF0000"/>
                <w:sz w:val="24"/>
                <w:szCs w:val="24"/>
                <w:rtl/>
                <w:lang w:val="en-AU"/>
              </w:rPr>
              <w:t>- متابعة مدى تقيد الطلاب بضوابط العمل ضمن مجموعات</w:t>
            </w:r>
            <w:r w:rsidR="009057AF" w:rsidRPr="007A7449">
              <w:rPr>
                <w:rFonts w:ascii="Arial" w:eastAsia="Times New Roman" w:hAnsi="Arial" w:hint="cs"/>
                <w:bCs/>
                <w:color w:val="FF0000"/>
                <w:sz w:val="24"/>
                <w:szCs w:val="24"/>
                <w:rtl/>
                <w:lang w:val="en-AU"/>
              </w:rPr>
              <w:t>.</w:t>
            </w:r>
          </w:p>
          <w:p w:rsidR="001A2DD3" w:rsidRPr="007A7449" w:rsidRDefault="001A2DD3" w:rsidP="001A2DD3">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7A7449">
              <w:rPr>
                <w:rFonts w:ascii="Arial" w:eastAsia="Times New Roman" w:hAnsi="Arial" w:hint="cs"/>
                <w:bCs/>
                <w:color w:val="FF0000"/>
                <w:sz w:val="24"/>
                <w:szCs w:val="24"/>
                <w:rtl/>
                <w:lang w:val="en-AU"/>
              </w:rPr>
              <w:t>- مراقبة مدى التزام الطلاب بعمل المهام في الوقت المحدد</w:t>
            </w:r>
            <w:r w:rsidR="009057AF" w:rsidRPr="007A7449">
              <w:rPr>
                <w:rFonts w:ascii="Arial" w:eastAsia="Times New Roman" w:hAnsi="Arial" w:hint="cs"/>
                <w:bCs/>
                <w:color w:val="FF0000"/>
                <w:sz w:val="24"/>
                <w:szCs w:val="24"/>
                <w:rtl/>
                <w:lang w:val="en-AU"/>
              </w:rPr>
              <w:t>.</w:t>
            </w:r>
          </w:p>
          <w:p w:rsidR="001A2DD3" w:rsidRPr="007A7449" w:rsidRDefault="001A2DD3" w:rsidP="001A2DD3">
            <w:pPr>
              <w:pBdr>
                <w:top w:val="single" w:sz="4" w:space="1" w:color="auto"/>
                <w:left w:val="single" w:sz="4" w:space="4" w:color="auto"/>
                <w:bottom w:val="single" w:sz="4" w:space="1" w:color="auto"/>
                <w:right w:val="single" w:sz="4" w:space="4" w:color="auto"/>
              </w:pBdr>
              <w:jc w:val="both"/>
              <w:rPr>
                <w:rFonts w:ascii="Arial" w:hAnsi="Arial" w:cs="AL-Mohanad Bold"/>
                <w:bCs/>
                <w:color w:val="FF0000"/>
                <w:sz w:val="28"/>
                <w:szCs w:val="28"/>
                <w:rtl/>
              </w:rPr>
            </w:pPr>
            <w:r w:rsidRPr="007A7449">
              <w:rPr>
                <w:rFonts w:ascii="Arial" w:eastAsia="Times New Roman" w:hAnsi="Arial" w:hint="cs"/>
                <w:bCs/>
                <w:color w:val="FF0000"/>
                <w:sz w:val="24"/>
                <w:szCs w:val="24"/>
                <w:rtl/>
                <w:lang w:val="en-AU"/>
              </w:rPr>
              <w:t>- متابعة مدى احترام الطلاب للأنظمة والقوانين الصفية</w:t>
            </w:r>
            <w:r w:rsidR="009057AF" w:rsidRPr="007A7449">
              <w:rPr>
                <w:rFonts w:ascii="Arial" w:hAnsi="Arial" w:cs="AL-Mohanad Bold" w:hint="cs"/>
                <w:bCs/>
                <w:color w:val="FF0000"/>
                <w:sz w:val="28"/>
                <w:szCs w:val="28"/>
                <w:rtl/>
              </w:rPr>
              <w:t>.</w:t>
            </w:r>
          </w:p>
          <w:p w:rsidR="00E81F1B" w:rsidRPr="008A22CD" w:rsidRDefault="00E81F1B" w:rsidP="008A22CD">
            <w:pPr>
              <w:pBdr>
                <w:top w:val="single" w:sz="4" w:space="1" w:color="auto"/>
                <w:left w:val="single" w:sz="4" w:space="4" w:color="auto"/>
                <w:bottom w:val="single" w:sz="4" w:space="1" w:color="auto"/>
                <w:right w:val="single" w:sz="4" w:space="4" w:color="auto"/>
              </w:pBdr>
              <w:jc w:val="both"/>
              <w:rPr>
                <w:rFonts w:asciiTheme="minorBidi" w:hAnsiTheme="minorBidi" w:cstheme="minorBidi"/>
                <w:lang w:val="en-AU"/>
              </w:rPr>
            </w:pPr>
          </w:p>
        </w:tc>
      </w:tr>
      <w:tr w:rsidR="00E81F1B" w:rsidRPr="008A22CD"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د. مهارات التواصل، وتقنية المعلومات، والمهارات العددية: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المراد تنميتها في هذا المجال:</w:t>
            </w:r>
          </w:p>
          <w:p w:rsidR="009057AF" w:rsidRDefault="009057AF" w:rsidP="00754B19">
            <w:pPr>
              <w:spacing w:after="0" w:line="240" w:lineRule="auto"/>
              <w:rPr>
                <w:rFonts w:asciiTheme="minorBidi" w:hAnsiTheme="minorBidi" w:cstheme="minorBidi"/>
                <w:sz w:val="28"/>
                <w:szCs w:val="28"/>
                <w:rtl/>
              </w:rPr>
            </w:pPr>
          </w:p>
          <w:p w:rsidR="001A2DD3" w:rsidRPr="00F913FF" w:rsidRDefault="001A2DD3" w:rsidP="00754B19">
            <w:pPr>
              <w:spacing w:after="0" w:line="240" w:lineRule="auto"/>
              <w:rPr>
                <w:rFonts w:ascii="Arial" w:hAnsi="Arial"/>
                <w:b/>
                <w:bCs/>
                <w:color w:val="FF0000"/>
                <w:sz w:val="28"/>
                <w:szCs w:val="28"/>
              </w:rPr>
            </w:pPr>
            <w:r w:rsidRPr="00F913FF">
              <w:rPr>
                <w:rFonts w:ascii="Arial" w:hAnsi="Arial"/>
                <w:b/>
                <w:bCs/>
                <w:color w:val="FF0000"/>
                <w:sz w:val="28"/>
                <w:szCs w:val="28"/>
                <w:rtl/>
              </w:rPr>
              <w:t xml:space="preserve">- تنمية مهارات الاتصال مع </w:t>
            </w:r>
            <w:r w:rsidR="004B2BFC" w:rsidRPr="00F913FF">
              <w:rPr>
                <w:rFonts w:ascii="Arial" w:hAnsi="Arial"/>
                <w:b/>
                <w:bCs/>
                <w:color w:val="FF0000"/>
                <w:sz w:val="28"/>
                <w:szCs w:val="28"/>
                <w:rtl/>
              </w:rPr>
              <w:t>الآخرين</w:t>
            </w:r>
            <w:r w:rsidRPr="00F913FF">
              <w:rPr>
                <w:rFonts w:ascii="Arial" w:hAnsi="Arial"/>
                <w:b/>
                <w:bCs/>
                <w:color w:val="FF0000"/>
                <w:sz w:val="28"/>
                <w:szCs w:val="28"/>
                <w:rtl/>
              </w:rPr>
              <w:t xml:space="preserve"> </w:t>
            </w:r>
            <w:r w:rsidR="00912E47" w:rsidRPr="00F913FF">
              <w:rPr>
                <w:rFonts w:ascii="Arial" w:hAnsi="Arial"/>
                <w:b/>
                <w:bCs/>
                <w:color w:val="FF0000"/>
                <w:sz w:val="28"/>
                <w:szCs w:val="28"/>
                <w:rtl/>
              </w:rPr>
              <w:t>.</w:t>
            </w:r>
          </w:p>
          <w:p w:rsidR="00A236D3" w:rsidRPr="00F913FF" w:rsidRDefault="00A236D3" w:rsidP="00AB1E0C">
            <w:pPr>
              <w:spacing w:before="100" w:beforeAutospacing="1" w:after="100" w:afterAutospacing="1" w:line="381" w:lineRule="atLeast"/>
              <w:rPr>
                <w:rFonts w:ascii="Arial" w:hAnsi="Arial"/>
                <w:b/>
                <w:bCs/>
                <w:color w:val="FF0000"/>
                <w:sz w:val="28"/>
                <w:szCs w:val="28"/>
              </w:rPr>
            </w:pPr>
            <w:r w:rsidRPr="00F913FF">
              <w:rPr>
                <w:rFonts w:ascii="Arial" w:hAnsi="Arial"/>
                <w:b/>
                <w:bCs/>
                <w:color w:val="FF0000"/>
                <w:sz w:val="28"/>
                <w:szCs w:val="28"/>
                <w:rtl/>
              </w:rPr>
              <w:t xml:space="preserve">-  </w:t>
            </w:r>
            <w:r w:rsidR="009935A6" w:rsidRPr="00F913FF">
              <w:rPr>
                <w:rFonts w:ascii="Arial" w:hAnsi="Arial"/>
                <w:b/>
                <w:bCs/>
                <w:color w:val="FF0000"/>
                <w:sz w:val="28"/>
                <w:szCs w:val="28"/>
                <w:rtl/>
              </w:rPr>
              <w:t xml:space="preserve"> </w:t>
            </w:r>
            <w:r w:rsidRPr="00F913FF">
              <w:rPr>
                <w:rFonts w:ascii="Arial" w:hAnsi="Arial"/>
                <w:b/>
                <w:bCs/>
                <w:color w:val="FF0000"/>
                <w:sz w:val="28"/>
                <w:szCs w:val="28"/>
                <w:rtl/>
              </w:rPr>
              <w:t>تطوير مهارات</w:t>
            </w:r>
            <w:r w:rsidR="004B0CAF" w:rsidRPr="00F913FF">
              <w:rPr>
                <w:rFonts w:ascii="Arial" w:hAnsi="Arial"/>
                <w:b/>
                <w:bCs/>
                <w:color w:val="FF0000"/>
                <w:sz w:val="28"/>
                <w:szCs w:val="28"/>
                <w:rtl/>
              </w:rPr>
              <w:t xml:space="preserve"> توظيف البيانات و النتائج في دراسة تاريخ التربية الخاصة .</w:t>
            </w:r>
          </w:p>
          <w:p w:rsidR="00A236D3" w:rsidRPr="00F913FF" w:rsidRDefault="008A22CD" w:rsidP="009935A6">
            <w:pPr>
              <w:spacing w:before="100" w:beforeAutospacing="1" w:after="100" w:afterAutospacing="1" w:line="381" w:lineRule="atLeast"/>
              <w:rPr>
                <w:rFonts w:ascii="Arial" w:hAnsi="Arial"/>
                <w:b/>
                <w:bCs/>
                <w:color w:val="FF0000"/>
                <w:sz w:val="28"/>
                <w:szCs w:val="28"/>
                <w:rtl/>
              </w:rPr>
            </w:pPr>
            <w:r w:rsidRPr="00F913FF">
              <w:rPr>
                <w:rFonts w:ascii="Arial" w:hAnsi="Arial"/>
                <w:b/>
                <w:bCs/>
                <w:color w:val="FF0000"/>
                <w:sz w:val="28"/>
                <w:szCs w:val="28"/>
                <w:rtl/>
              </w:rPr>
              <w:t>- </w:t>
            </w:r>
            <w:r w:rsidR="00A236D3" w:rsidRPr="00F913FF">
              <w:rPr>
                <w:rFonts w:ascii="Arial" w:hAnsi="Arial"/>
                <w:b/>
                <w:bCs/>
                <w:color w:val="FF0000"/>
                <w:sz w:val="28"/>
                <w:szCs w:val="28"/>
                <w:rtl/>
              </w:rPr>
              <w:t>اكتساب مهارات الاتصال من خلا</w:t>
            </w:r>
            <w:r w:rsidR="004B0CAF" w:rsidRPr="00F913FF">
              <w:rPr>
                <w:rFonts w:ascii="Arial" w:hAnsi="Arial"/>
                <w:b/>
                <w:bCs/>
                <w:color w:val="FF0000"/>
                <w:sz w:val="28"/>
                <w:szCs w:val="28"/>
                <w:rtl/>
              </w:rPr>
              <w:t xml:space="preserve">ل الاتصال في قاعة الدرس والجامعة </w:t>
            </w:r>
            <w:r w:rsidR="00A236D3" w:rsidRPr="00F913FF">
              <w:rPr>
                <w:rFonts w:ascii="Arial" w:hAnsi="Arial"/>
                <w:b/>
                <w:bCs/>
                <w:color w:val="FF0000"/>
                <w:sz w:val="28"/>
                <w:szCs w:val="28"/>
                <w:rtl/>
              </w:rPr>
              <w:t>والمجتمع.</w:t>
            </w:r>
          </w:p>
          <w:p w:rsidR="00A236D3" w:rsidRPr="00F913FF" w:rsidRDefault="008A22CD" w:rsidP="00A236D3">
            <w:pPr>
              <w:spacing w:before="100" w:beforeAutospacing="1" w:after="100" w:afterAutospacing="1" w:line="381" w:lineRule="atLeast"/>
              <w:rPr>
                <w:rFonts w:ascii="Arial" w:hAnsi="Arial"/>
                <w:b/>
                <w:bCs/>
                <w:color w:val="FF0000"/>
                <w:sz w:val="28"/>
                <w:szCs w:val="28"/>
                <w:rtl/>
              </w:rPr>
            </w:pPr>
            <w:r w:rsidRPr="00F913FF">
              <w:rPr>
                <w:rFonts w:ascii="Arial" w:hAnsi="Arial"/>
                <w:b/>
                <w:bCs/>
                <w:color w:val="FF0000"/>
                <w:sz w:val="28"/>
                <w:szCs w:val="28"/>
                <w:rtl/>
              </w:rPr>
              <w:lastRenderedPageBreak/>
              <w:t>- </w:t>
            </w:r>
            <w:r w:rsidR="00A236D3" w:rsidRPr="00F913FF">
              <w:rPr>
                <w:rFonts w:ascii="Arial" w:hAnsi="Arial"/>
                <w:b/>
                <w:bCs/>
                <w:color w:val="FF0000"/>
                <w:sz w:val="28"/>
                <w:szCs w:val="28"/>
                <w:rtl/>
              </w:rPr>
              <w:t xml:space="preserve"> تشجيع الطلاب على استخدام الحاسب الآلي</w:t>
            </w:r>
            <w:r w:rsidR="00AB1E0C" w:rsidRPr="00F913FF">
              <w:rPr>
                <w:rFonts w:ascii="Arial" w:hAnsi="Arial"/>
                <w:b/>
                <w:bCs/>
                <w:color w:val="FF0000"/>
                <w:sz w:val="28"/>
                <w:szCs w:val="28"/>
                <w:rtl/>
              </w:rPr>
              <w:t xml:space="preserve"> و التواصل مع الم</w:t>
            </w:r>
            <w:r w:rsidR="003E73E8" w:rsidRPr="00F913FF">
              <w:rPr>
                <w:rFonts w:ascii="Arial" w:hAnsi="Arial"/>
                <w:b/>
                <w:bCs/>
                <w:color w:val="FF0000"/>
                <w:sz w:val="28"/>
                <w:szCs w:val="28"/>
                <w:rtl/>
              </w:rPr>
              <w:t>و</w:t>
            </w:r>
            <w:r w:rsidR="00AB1E0C" w:rsidRPr="00F913FF">
              <w:rPr>
                <w:rFonts w:ascii="Arial" w:hAnsi="Arial"/>
                <w:b/>
                <w:bCs/>
                <w:color w:val="FF0000"/>
                <w:sz w:val="28"/>
                <w:szCs w:val="28"/>
                <w:rtl/>
              </w:rPr>
              <w:t xml:space="preserve">اقع ذات الصلة </w:t>
            </w:r>
            <w:r w:rsidR="00A236D3" w:rsidRPr="00F913FF">
              <w:rPr>
                <w:rFonts w:ascii="Arial" w:hAnsi="Arial"/>
                <w:b/>
                <w:bCs/>
                <w:color w:val="FF0000"/>
                <w:sz w:val="28"/>
                <w:szCs w:val="28"/>
                <w:rtl/>
              </w:rPr>
              <w:t>.</w:t>
            </w:r>
          </w:p>
          <w:p w:rsidR="00A236D3" w:rsidRPr="00F913FF" w:rsidRDefault="008A22CD" w:rsidP="00A236D3">
            <w:pPr>
              <w:spacing w:before="100" w:beforeAutospacing="1" w:after="100" w:afterAutospacing="1" w:line="381" w:lineRule="atLeast"/>
              <w:rPr>
                <w:rFonts w:ascii="Arial" w:hAnsi="Arial"/>
                <w:b/>
                <w:bCs/>
                <w:color w:val="FF0000"/>
                <w:sz w:val="28"/>
                <w:szCs w:val="28"/>
                <w:rtl/>
              </w:rPr>
            </w:pPr>
            <w:r w:rsidRPr="00F913FF">
              <w:rPr>
                <w:rFonts w:ascii="Arial" w:hAnsi="Arial"/>
                <w:b/>
                <w:bCs/>
                <w:color w:val="FF0000"/>
                <w:sz w:val="28"/>
                <w:szCs w:val="28"/>
                <w:rtl/>
              </w:rPr>
              <w:t>- </w:t>
            </w:r>
            <w:r w:rsidR="00A236D3" w:rsidRPr="00F913FF">
              <w:rPr>
                <w:rFonts w:ascii="Arial" w:hAnsi="Arial"/>
                <w:b/>
                <w:bCs/>
                <w:color w:val="FF0000"/>
                <w:sz w:val="28"/>
                <w:szCs w:val="28"/>
                <w:rtl/>
              </w:rPr>
              <w:t xml:space="preserve"> تحفيز الطلاب على المشاركة في المنتديات الخاصة بالمادة لتبادل المعلومات.</w:t>
            </w:r>
          </w:p>
          <w:p w:rsidR="00E81F1B" w:rsidRPr="008A22CD" w:rsidRDefault="00E81F1B" w:rsidP="00754B19">
            <w:pPr>
              <w:pStyle w:val="Heading7"/>
              <w:bidi/>
              <w:spacing w:after="120"/>
              <w:rPr>
                <w:rFonts w:asciiTheme="minorBidi" w:hAnsiTheme="minorBidi" w:cstheme="minorBidi"/>
                <w:bCs/>
                <w:sz w:val="28"/>
                <w:szCs w:val="28"/>
              </w:rPr>
            </w:pPr>
          </w:p>
        </w:tc>
      </w:tr>
      <w:tr w:rsidR="00E81F1B" w:rsidRPr="008A22CD" w:rsidTr="008A22CD">
        <w:trPr>
          <w:trHeight w:val="2877"/>
        </w:trPr>
        <w:tc>
          <w:tcPr>
            <w:tcW w:w="8648" w:type="dxa"/>
            <w:gridSpan w:val="4"/>
            <w:tcBorders>
              <w:top w:val="single" w:sz="4" w:space="0" w:color="auto"/>
              <w:left w:val="single" w:sz="4" w:space="0" w:color="auto"/>
              <w:bottom w:val="single" w:sz="4" w:space="0" w:color="auto"/>
              <w:right w:val="single" w:sz="4" w:space="0" w:color="auto"/>
            </w:tcBorders>
          </w:tcPr>
          <w:p w:rsidR="009935A6" w:rsidRPr="008A22CD" w:rsidRDefault="00E81F1B" w:rsidP="009057AF">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lastRenderedPageBreak/>
              <w:t>2-استراتيجيات التدريس المستخدمة لتنمية تلك المهارات:</w:t>
            </w:r>
          </w:p>
          <w:p w:rsidR="009935A6" w:rsidRPr="00F913FF" w:rsidRDefault="009935A6" w:rsidP="009935A6">
            <w:pPr>
              <w:spacing w:before="100" w:beforeAutospacing="1" w:after="100" w:afterAutospacing="1" w:line="381" w:lineRule="atLeast"/>
              <w:rPr>
                <w:rFonts w:asciiTheme="minorBidi" w:hAnsiTheme="minorBidi" w:cstheme="minorBidi"/>
                <w:b/>
                <w:bCs/>
                <w:color w:val="FF0000"/>
                <w:sz w:val="28"/>
                <w:szCs w:val="28"/>
                <w:rtl/>
              </w:rPr>
            </w:pPr>
            <w:r w:rsidRPr="009057AF">
              <w:rPr>
                <w:rFonts w:asciiTheme="minorBidi" w:hAnsiTheme="minorBidi" w:cstheme="minorBidi"/>
                <w:sz w:val="28"/>
                <w:szCs w:val="28"/>
                <w:rtl/>
              </w:rPr>
              <w:t xml:space="preserve">- </w:t>
            </w:r>
            <w:r w:rsidRPr="00F913FF">
              <w:rPr>
                <w:rFonts w:asciiTheme="minorBidi" w:hAnsiTheme="minorBidi" w:cstheme="minorBidi"/>
                <w:b/>
                <w:bCs/>
                <w:color w:val="FF0000"/>
                <w:sz w:val="28"/>
                <w:szCs w:val="28"/>
                <w:rtl/>
              </w:rPr>
              <w:t>النماذج العملية .</w:t>
            </w:r>
          </w:p>
          <w:p w:rsidR="003E73E8" w:rsidRPr="00F913FF" w:rsidRDefault="009935A6" w:rsidP="003E73E8">
            <w:pPr>
              <w:spacing w:before="100" w:beforeAutospacing="1" w:after="100" w:afterAutospacing="1" w:line="381" w:lineRule="atLeast"/>
              <w:rPr>
                <w:rFonts w:asciiTheme="minorBidi" w:hAnsiTheme="minorBidi" w:cstheme="minorBidi"/>
                <w:b/>
                <w:bCs/>
                <w:color w:val="FF0000"/>
                <w:sz w:val="28"/>
                <w:szCs w:val="28"/>
                <w:rtl/>
              </w:rPr>
            </w:pPr>
            <w:r w:rsidRPr="00F913FF">
              <w:rPr>
                <w:rFonts w:asciiTheme="minorBidi" w:hAnsiTheme="minorBidi" w:cstheme="minorBidi"/>
                <w:b/>
                <w:bCs/>
                <w:color w:val="FF0000"/>
                <w:sz w:val="28"/>
                <w:szCs w:val="28"/>
                <w:rtl/>
              </w:rPr>
              <w:t xml:space="preserve"> - استخدام الحاسب الآلي في</w:t>
            </w:r>
            <w:r w:rsidR="003E73E8" w:rsidRPr="00F913FF">
              <w:rPr>
                <w:rFonts w:asciiTheme="minorBidi" w:hAnsiTheme="minorBidi" w:cstheme="minorBidi" w:hint="cs"/>
                <w:b/>
                <w:bCs/>
                <w:color w:val="FF0000"/>
                <w:sz w:val="28"/>
                <w:szCs w:val="28"/>
                <w:rtl/>
              </w:rPr>
              <w:t xml:space="preserve"> التواصل مع المواقع المهتمة </w:t>
            </w:r>
            <w:r w:rsidR="004B0CAF" w:rsidRPr="00F913FF">
              <w:rPr>
                <w:rFonts w:asciiTheme="minorBidi" w:hAnsiTheme="minorBidi" w:cstheme="minorBidi" w:hint="cs"/>
                <w:b/>
                <w:bCs/>
                <w:color w:val="FF0000"/>
                <w:sz w:val="28"/>
                <w:szCs w:val="28"/>
                <w:rtl/>
              </w:rPr>
              <w:t xml:space="preserve">بتطور التربية الخاصة </w:t>
            </w:r>
            <w:r w:rsidR="003E73E8" w:rsidRPr="00F913FF">
              <w:rPr>
                <w:rFonts w:asciiTheme="minorBidi" w:hAnsiTheme="minorBidi" w:cstheme="minorBidi" w:hint="cs"/>
                <w:b/>
                <w:bCs/>
                <w:color w:val="FF0000"/>
                <w:sz w:val="28"/>
                <w:szCs w:val="28"/>
                <w:rtl/>
              </w:rPr>
              <w:t xml:space="preserve"> .</w:t>
            </w:r>
          </w:p>
          <w:p w:rsidR="009935A6" w:rsidRPr="00F913FF" w:rsidRDefault="003E73E8" w:rsidP="003E73E8">
            <w:pPr>
              <w:spacing w:before="100" w:beforeAutospacing="1" w:after="100" w:afterAutospacing="1" w:line="381" w:lineRule="atLeast"/>
              <w:rPr>
                <w:rFonts w:asciiTheme="minorBidi" w:hAnsiTheme="minorBidi" w:cstheme="minorBidi"/>
                <w:b/>
                <w:bCs/>
                <w:color w:val="FF0000"/>
                <w:sz w:val="28"/>
                <w:szCs w:val="28"/>
                <w:rtl/>
              </w:rPr>
            </w:pPr>
            <w:r w:rsidRPr="00F913FF">
              <w:rPr>
                <w:rFonts w:asciiTheme="minorBidi" w:hAnsiTheme="minorBidi" w:cstheme="minorBidi" w:hint="cs"/>
                <w:b/>
                <w:bCs/>
                <w:color w:val="FF0000"/>
                <w:sz w:val="28"/>
                <w:szCs w:val="28"/>
                <w:rtl/>
              </w:rPr>
              <w:t>- الزيارات الميدانية .</w:t>
            </w:r>
            <w:r w:rsidR="009935A6" w:rsidRPr="00F913FF">
              <w:rPr>
                <w:rFonts w:asciiTheme="minorBidi" w:hAnsiTheme="minorBidi" w:cstheme="minorBidi"/>
                <w:b/>
                <w:bCs/>
                <w:color w:val="FF0000"/>
                <w:sz w:val="28"/>
                <w:szCs w:val="28"/>
                <w:rtl/>
              </w:rPr>
              <w:t xml:space="preserve">    </w:t>
            </w:r>
          </w:p>
          <w:p w:rsidR="00E81F1B" w:rsidRPr="008A22CD" w:rsidRDefault="00E81F1B" w:rsidP="00754B19">
            <w:pPr>
              <w:pStyle w:val="Heading7"/>
              <w:bidi/>
              <w:spacing w:after="120"/>
              <w:rPr>
                <w:rFonts w:asciiTheme="minorBidi" w:hAnsiTheme="minorBidi" w:cstheme="minorBidi"/>
                <w:bCs/>
                <w:sz w:val="28"/>
                <w:szCs w:val="28"/>
              </w:rPr>
            </w:pPr>
          </w:p>
        </w:tc>
      </w:tr>
      <w:tr w:rsidR="00E81F1B" w:rsidRPr="008A22CD"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العددية ومهارات التواصل لدى الطلاب:</w:t>
            </w:r>
          </w:p>
          <w:p w:rsidR="009935A6" w:rsidRPr="00F913FF" w:rsidRDefault="009935A6" w:rsidP="003E73E8">
            <w:pPr>
              <w:spacing w:before="100" w:beforeAutospacing="1" w:after="100" w:afterAutospacing="1" w:line="381" w:lineRule="atLeast"/>
              <w:rPr>
                <w:rFonts w:asciiTheme="minorBidi" w:hAnsiTheme="minorBidi" w:cstheme="minorBidi"/>
                <w:b/>
                <w:bCs/>
                <w:color w:val="FF0000"/>
                <w:sz w:val="28"/>
                <w:szCs w:val="28"/>
              </w:rPr>
            </w:pPr>
            <w:r w:rsidRPr="009057AF">
              <w:rPr>
                <w:rFonts w:asciiTheme="minorBidi" w:hAnsiTheme="minorBidi" w:cstheme="minorBidi"/>
                <w:sz w:val="28"/>
                <w:szCs w:val="28"/>
                <w:rtl/>
              </w:rPr>
              <w:t>      </w:t>
            </w:r>
            <w:r w:rsidRPr="00F913FF">
              <w:rPr>
                <w:rFonts w:asciiTheme="minorBidi" w:hAnsiTheme="minorBidi" w:cstheme="minorBidi"/>
                <w:b/>
                <w:bCs/>
                <w:color w:val="FF0000"/>
                <w:sz w:val="28"/>
                <w:szCs w:val="28"/>
                <w:rtl/>
              </w:rPr>
              <w:t>-  تقييم مدى  قدرة الطلاب على</w:t>
            </w:r>
            <w:r w:rsidR="004B0CAF" w:rsidRPr="00F913FF">
              <w:rPr>
                <w:rFonts w:asciiTheme="minorBidi" w:hAnsiTheme="minorBidi" w:cstheme="minorBidi" w:hint="cs"/>
                <w:b/>
                <w:bCs/>
                <w:color w:val="FF0000"/>
                <w:sz w:val="28"/>
                <w:szCs w:val="28"/>
                <w:rtl/>
              </w:rPr>
              <w:t xml:space="preserve"> </w:t>
            </w:r>
            <w:r w:rsidR="003E73E8" w:rsidRPr="00F913FF">
              <w:rPr>
                <w:rFonts w:asciiTheme="minorBidi" w:hAnsiTheme="minorBidi" w:cstheme="minorBidi" w:hint="cs"/>
                <w:b/>
                <w:bCs/>
                <w:color w:val="FF0000"/>
                <w:sz w:val="28"/>
                <w:szCs w:val="28"/>
                <w:rtl/>
              </w:rPr>
              <w:t xml:space="preserve">تواصل </w:t>
            </w:r>
            <w:r w:rsidR="004B0CAF" w:rsidRPr="00F913FF">
              <w:rPr>
                <w:rFonts w:asciiTheme="minorBidi" w:hAnsiTheme="minorBidi" w:cstheme="minorBidi" w:hint="cs"/>
                <w:b/>
                <w:bCs/>
                <w:color w:val="FF0000"/>
                <w:sz w:val="28"/>
                <w:szCs w:val="28"/>
                <w:rtl/>
              </w:rPr>
              <w:t>بكفاءة</w:t>
            </w:r>
            <w:r w:rsidR="003E73E8" w:rsidRPr="00F913FF">
              <w:rPr>
                <w:rFonts w:asciiTheme="minorBidi" w:hAnsiTheme="minorBidi" w:cstheme="minorBidi" w:hint="cs"/>
                <w:b/>
                <w:bCs/>
                <w:color w:val="FF0000"/>
                <w:sz w:val="28"/>
                <w:szCs w:val="28"/>
                <w:rtl/>
              </w:rPr>
              <w:t xml:space="preserve"> مع الجهات و المواقع ذات الصلة </w:t>
            </w:r>
            <w:r w:rsidRPr="00F913FF">
              <w:rPr>
                <w:rFonts w:asciiTheme="minorBidi" w:hAnsiTheme="minorBidi" w:cstheme="minorBidi"/>
                <w:b/>
                <w:bCs/>
                <w:color w:val="FF0000"/>
                <w:sz w:val="28"/>
                <w:szCs w:val="28"/>
                <w:rtl/>
              </w:rPr>
              <w:t>.</w:t>
            </w:r>
          </w:p>
          <w:p w:rsidR="00E81F1B" w:rsidRPr="00912E47" w:rsidRDefault="009935A6" w:rsidP="00912E47">
            <w:pPr>
              <w:spacing w:before="100" w:beforeAutospacing="1" w:after="100" w:afterAutospacing="1" w:line="381" w:lineRule="atLeast"/>
              <w:rPr>
                <w:rFonts w:asciiTheme="minorBidi" w:hAnsiTheme="minorBidi" w:cstheme="minorBidi"/>
                <w:sz w:val="28"/>
                <w:szCs w:val="28"/>
              </w:rPr>
            </w:pPr>
            <w:r w:rsidRPr="00F913FF">
              <w:rPr>
                <w:rFonts w:asciiTheme="minorBidi" w:hAnsiTheme="minorBidi" w:cstheme="minorBidi"/>
                <w:b/>
                <w:bCs/>
                <w:color w:val="FF0000"/>
                <w:sz w:val="28"/>
                <w:szCs w:val="28"/>
                <w:rtl/>
              </w:rPr>
              <w:t xml:space="preserve">      - </w:t>
            </w:r>
            <w:r w:rsidR="004B0CAF" w:rsidRPr="00F913FF">
              <w:rPr>
                <w:rFonts w:asciiTheme="minorBidi" w:hAnsiTheme="minorBidi" w:cstheme="minorBidi" w:hint="cs"/>
                <w:b/>
                <w:bCs/>
                <w:color w:val="FF0000"/>
                <w:sz w:val="28"/>
                <w:szCs w:val="28"/>
                <w:rtl/>
              </w:rPr>
              <w:t>أعمال</w:t>
            </w:r>
            <w:r w:rsidRPr="00F913FF">
              <w:rPr>
                <w:rFonts w:asciiTheme="minorBidi" w:hAnsiTheme="minorBidi" w:cstheme="minorBidi"/>
                <w:b/>
                <w:bCs/>
                <w:color w:val="FF0000"/>
                <w:sz w:val="28"/>
                <w:szCs w:val="28"/>
                <w:rtl/>
              </w:rPr>
              <w:t xml:space="preserve"> الطلاب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هـ. المهارات الحركية النفسية (إن وجدت):</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4B0CAF">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الحركية النفسية المراد تنميتها ومستوى الأداء المطلوب:</w:t>
            </w:r>
          </w:p>
          <w:p w:rsidR="004B0CAF" w:rsidRPr="00FF67F2" w:rsidRDefault="004B0CAF" w:rsidP="004B0CAF">
            <w:pPr>
              <w:spacing w:after="0" w:line="240" w:lineRule="auto"/>
              <w:rPr>
                <w:rFonts w:asciiTheme="minorBidi" w:hAnsiTheme="minorBidi" w:cstheme="minorBidi"/>
                <w:b/>
                <w:bCs/>
                <w:color w:val="FF0000"/>
                <w:sz w:val="28"/>
                <w:szCs w:val="28"/>
              </w:rPr>
            </w:pPr>
            <w:r w:rsidRPr="00FF67F2">
              <w:rPr>
                <w:rFonts w:asciiTheme="minorBidi" w:hAnsiTheme="minorBidi" w:cstheme="minorBidi" w:hint="cs"/>
                <w:b/>
                <w:bCs/>
                <w:color w:val="FF0000"/>
                <w:sz w:val="28"/>
                <w:szCs w:val="28"/>
                <w:rtl/>
              </w:rPr>
              <w:t>تدريب الطلاب على تقديم الأعمال  بثقة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2-استراتيجيات التدريس المستخدمة لتنمية تلك المهارات:</w:t>
            </w:r>
          </w:p>
          <w:p w:rsidR="00F46439" w:rsidRPr="00FF67F2" w:rsidRDefault="00F24A58" w:rsidP="00F46439">
            <w:pPr>
              <w:rPr>
                <w:b/>
                <w:bCs/>
                <w:color w:val="FF0000"/>
                <w:lang w:val="en-AU"/>
              </w:rPr>
            </w:pPr>
            <w:r w:rsidRPr="00FF67F2">
              <w:rPr>
                <w:rFonts w:hint="cs"/>
                <w:b/>
                <w:bCs/>
                <w:color w:val="FF0000"/>
                <w:rtl/>
                <w:lang w:val="en-AU"/>
              </w:rPr>
              <w:t xml:space="preserve">الابحاث </w:t>
            </w:r>
            <w:r w:rsidR="004B0CAF" w:rsidRPr="00FF67F2">
              <w:rPr>
                <w:rFonts w:hint="cs"/>
                <w:b/>
                <w:bCs/>
                <w:color w:val="FF0000"/>
                <w:rtl/>
                <w:lang w:val="en-AU"/>
              </w:rPr>
              <w:t xml:space="preserve"> </w:t>
            </w:r>
            <w:r w:rsidR="00F46439" w:rsidRPr="00FF67F2">
              <w:rPr>
                <w:rFonts w:hint="cs"/>
                <w:b/>
                <w:bCs/>
                <w:color w:val="FF0000"/>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الحركية النفسية لدى الطلاب:</w:t>
            </w:r>
          </w:p>
          <w:p w:rsidR="00F46439" w:rsidRPr="00FF67F2" w:rsidRDefault="004B0CAF" w:rsidP="00F46439">
            <w:pPr>
              <w:rPr>
                <w:b/>
                <w:bCs/>
                <w:color w:val="FF0000"/>
                <w:lang w:val="en-AU"/>
              </w:rPr>
            </w:pPr>
            <w:r w:rsidRPr="00FF67F2">
              <w:rPr>
                <w:rFonts w:hint="cs"/>
                <w:b/>
                <w:bCs/>
                <w:color w:val="FF0000"/>
                <w:rtl/>
                <w:lang w:val="en-AU"/>
              </w:rPr>
              <w:t xml:space="preserve">تسجيل الملاحظات وتعزيز الايجابيات وتعديل السلبيات </w:t>
            </w:r>
            <w:r w:rsidR="009057AF" w:rsidRPr="00FF67F2">
              <w:rPr>
                <w:rFonts w:hint="cs"/>
                <w:b/>
                <w:bCs/>
                <w:color w:val="FF0000"/>
                <w:rtl/>
                <w:lang w:val="en-AU"/>
              </w:rPr>
              <w:t>.</w:t>
            </w:r>
          </w:p>
        </w:tc>
      </w:tr>
      <w:tr w:rsidR="00E81F1B" w:rsidRPr="008A22CD" w:rsidTr="00E81F1B">
        <w:tblPrEx>
          <w:tblLook w:val="0000"/>
        </w:tblPrEx>
        <w:tc>
          <w:tcPr>
            <w:tcW w:w="8648" w:type="dxa"/>
            <w:gridSpan w:val="4"/>
          </w:tcPr>
          <w:p w:rsidR="00E81F1B" w:rsidRPr="008A22CD" w:rsidRDefault="00E81F1B" w:rsidP="00754B19">
            <w:pPr>
              <w:spacing w:line="216"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5. جدول مهام تقويم الطلاب خلال الفصل الدراسي:</w:t>
            </w:r>
          </w:p>
        </w:tc>
      </w:tr>
      <w:tr w:rsidR="00E81F1B" w:rsidRPr="008A22CD" w:rsidTr="003E73E8">
        <w:tblPrEx>
          <w:tblLook w:val="0000"/>
        </w:tblPrEx>
        <w:tc>
          <w:tcPr>
            <w:tcW w:w="851"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التقويم</w:t>
            </w:r>
          </w:p>
        </w:tc>
        <w:tc>
          <w:tcPr>
            <w:tcW w:w="5327"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مهمة التقويم (كتابة مقال، اختبار، مشروع جماعي، اختبار نهائي...الخ)</w:t>
            </w:r>
          </w:p>
        </w:tc>
        <w:tc>
          <w:tcPr>
            <w:tcW w:w="126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الأسبوع المحدد له</w:t>
            </w:r>
          </w:p>
        </w:tc>
        <w:tc>
          <w:tcPr>
            <w:tcW w:w="121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نسبته من التقويم النهائي</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rtl/>
                <w:lang w:val="en-AU"/>
              </w:rPr>
            </w:pPr>
            <w:r w:rsidRPr="00FF67F2">
              <w:rPr>
                <w:b/>
                <w:bCs/>
                <w:color w:val="FF0000"/>
                <w:rtl/>
                <w:lang w:val="en-AU"/>
              </w:rPr>
              <w:t>1</w:t>
            </w:r>
          </w:p>
        </w:tc>
        <w:tc>
          <w:tcPr>
            <w:tcW w:w="5327" w:type="dxa"/>
          </w:tcPr>
          <w:p w:rsidR="00E81F1B" w:rsidRPr="00FF67F2" w:rsidRDefault="004B79B6" w:rsidP="00FF67F2">
            <w:pPr>
              <w:rPr>
                <w:b/>
                <w:bCs/>
                <w:color w:val="FF0000"/>
                <w:lang w:val="en-AU"/>
              </w:rPr>
            </w:pPr>
            <w:r w:rsidRPr="00FF67F2">
              <w:rPr>
                <w:rFonts w:hint="cs"/>
                <w:b/>
                <w:bCs/>
                <w:color w:val="FF0000"/>
                <w:rtl/>
                <w:lang w:val="en-AU"/>
              </w:rPr>
              <w:t xml:space="preserve">الاختبار الفصلي </w:t>
            </w:r>
          </w:p>
        </w:tc>
        <w:tc>
          <w:tcPr>
            <w:tcW w:w="1260" w:type="dxa"/>
          </w:tcPr>
          <w:p w:rsidR="00E81F1B" w:rsidRPr="00FF67F2" w:rsidRDefault="009057AF" w:rsidP="00FF67F2">
            <w:pPr>
              <w:rPr>
                <w:b/>
                <w:bCs/>
                <w:color w:val="FF0000"/>
                <w:lang w:val="en-AU"/>
              </w:rPr>
            </w:pPr>
            <w:r w:rsidRPr="00FF67F2">
              <w:rPr>
                <w:rFonts w:hint="cs"/>
                <w:b/>
                <w:bCs/>
                <w:color w:val="FF0000"/>
                <w:rtl/>
                <w:lang w:val="en-AU"/>
              </w:rPr>
              <w:t>الأسبوع</w:t>
            </w:r>
            <w:r w:rsidR="004B79B6" w:rsidRPr="00FF67F2">
              <w:rPr>
                <w:rFonts w:hint="cs"/>
                <w:b/>
                <w:bCs/>
                <w:color w:val="FF0000"/>
                <w:rtl/>
                <w:lang w:val="en-AU"/>
              </w:rPr>
              <w:t xml:space="preserve"> الثامن </w:t>
            </w:r>
          </w:p>
        </w:tc>
        <w:tc>
          <w:tcPr>
            <w:tcW w:w="1210" w:type="dxa"/>
          </w:tcPr>
          <w:p w:rsidR="00E81F1B" w:rsidRPr="00FF67F2" w:rsidRDefault="004B0CAF" w:rsidP="00FF67F2">
            <w:pPr>
              <w:rPr>
                <w:b/>
                <w:bCs/>
                <w:color w:val="FF0000"/>
                <w:lang w:val="en-AU"/>
              </w:rPr>
            </w:pPr>
            <w:r w:rsidRPr="00FF67F2">
              <w:rPr>
                <w:rFonts w:hint="cs"/>
                <w:b/>
                <w:bCs/>
                <w:color w:val="FF0000"/>
                <w:rtl/>
                <w:lang w:val="en-AU"/>
              </w:rPr>
              <w:t>20</w:t>
            </w:r>
            <w:r w:rsidR="004B79B6" w:rsidRPr="00FF67F2">
              <w:rPr>
                <w:rFonts w:hint="cs"/>
                <w:b/>
                <w:bCs/>
                <w:color w:val="FF0000"/>
                <w:rtl/>
                <w:lang w:val="en-AU"/>
              </w:rPr>
              <w:t>%</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lang w:val="en-AU"/>
              </w:rPr>
            </w:pPr>
            <w:r w:rsidRPr="00FF67F2">
              <w:rPr>
                <w:b/>
                <w:bCs/>
                <w:color w:val="FF0000"/>
                <w:rtl/>
                <w:lang w:val="en-AU"/>
              </w:rPr>
              <w:t>2</w:t>
            </w:r>
          </w:p>
        </w:tc>
        <w:tc>
          <w:tcPr>
            <w:tcW w:w="5327" w:type="dxa"/>
          </w:tcPr>
          <w:p w:rsidR="00E81F1B" w:rsidRPr="00FF67F2" w:rsidRDefault="004B0CAF" w:rsidP="00FF67F2">
            <w:pPr>
              <w:rPr>
                <w:b/>
                <w:bCs/>
                <w:color w:val="FF0000"/>
                <w:lang w:val="en-AU"/>
              </w:rPr>
            </w:pPr>
            <w:r w:rsidRPr="00FF67F2">
              <w:rPr>
                <w:b/>
                <w:bCs/>
                <w:color w:val="FF0000"/>
                <w:rtl/>
                <w:lang w:val="en-AU"/>
              </w:rPr>
              <w:t xml:space="preserve">مشروع </w:t>
            </w:r>
            <w:r w:rsidRPr="00FF67F2">
              <w:rPr>
                <w:rFonts w:hint="cs"/>
                <w:b/>
                <w:bCs/>
                <w:color w:val="FF0000"/>
                <w:rtl/>
                <w:lang w:val="en-AU"/>
              </w:rPr>
              <w:t xml:space="preserve">فردي ومشروع </w:t>
            </w:r>
            <w:r w:rsidRPr="00FF67F2">
              <w:rPr>
                <w:b/>
                <w:bCs/>
                <w:color w:val="FF0000"/>
                <w:rtl/>
                <w:lang w:val="en-AU"/>
              </w:rPr>
              <w:t xml:space="preserve">جماعي </w:t>
            </w:r>
            <w:r w:rsidRPr="00FF67F2">
              <w:rPr>
                <w:rFonts w:hint="cs"/>
                <w:b/>
                <w:bCs/>
                <w:color w:val="FF0000"/>
                <w:rtl/>
                <w:lang w:val="en-AU"/>
              </w:rPr>
              <w:t>مع  تقديم المشروع</w:t>
            </w:r>
            <w:r w:rsidRPr="00FF67F2">
              <w:rPr>
                <w:b/>
                <w:bCs/>
                <w:color w:val="FF0000"/>
                <w:rtl/>
                <w:lang w:val="en-AU"/>
              </w:rPr>
              <w:t xml:space="preserve">   </w:t>
            </w:r>
            <w:r w:rsidRPr="00FF67F2">
              <w:rPr>
                <w:rFonts w:hint="cs"/>
                <w:b/>
                <w:bCs/>
                <w:color w:val="FF0000"/>
                <w:rtl/>
                <w:lang w:val="en-AU"/>
              </w:rPr>
              <w:t xml:space="preserve">    </w:t>
            </w:r>
            <w:r w:rsidRPr="00FF67F2">
              <w:rPr>
                <w:b/>
                <w:bCs/>
                <w:color w:val="FF0000"/>
                <w:rtl/>
                <w:lang w:val="en-AU"/>
              </w:rPr>
              <w:t xml:space="preserve">   </w:t>
            </w:r>
            <w:r w:rsidRPr="00FF67F2">
              <w:rPr>
                <w:rFonts w:hint="cs"/>
                <w:b/>
                <w:bCs/>
                <w:color w:val="FF0000"/>
                <w:rtl/>
                <w:lang w:val="en-AU"/>
              </w:rPr>
              <w:t xml:space="preserve">                  </w:t>
            </w:r>
            <w:r w:rsidRPr="00FF67F2">
              <w:rPr>
                <w:b/>
                <w:bCs/>
                <w:color w:val="FF0000"/>
                <w:rtl/>
                <w:lang w:val="en-AU"/>
              </w:rPr>
              <w:t xml:space="preserve"> </w:t>
            </w:r>
          </w:p>
        </w:tc>
        <w:tc>
          <w:tcPr>
            <w:tcW w:w="1260" w:type="dxa"/>
          </w:tcPr>
          <w:p w:rsidR="00E81F1B" w:rsidRPr="00FF67F2" w:rsidRDefault="004B0CAF" w:rsidP="00FF67F2">
            <w:pPr>
              <w:rPr>
                <w:b/>
                <w:bCs/>
                <w:color w:val="FF0000"/>
                <w:lang w:val="en-AU"/>
              </w:rPr>
            </w:pPr>
            <w:r w:rsidRPr="00FF67F2">
              <w:rPr>
                <w:rFonts w:hint="cs"/>
                <w:b/>
                <w:bCs/>
                <w:color w:val="FF0000"/>
                <w:rtl/>
                <w:lang w:val="en-AU"/>
              </w:rPr>
              <w:t>الأسبوع</w:t>
            </w:r>
            <w:r w:rsidR="004B79B6" w:rsidRPr="00FF67F2">
              <w:rPr>
                <w:rFonts w:hint="cs"/>
                <w:b/>
                <w:bCs/>
                <w:color w:val="FF0000"/>
                <w:rtl/>
                <w:lang w:val="en-AU"/>
              </w:rPr>
              <w:t xml:space="preserve"> الرابع عشر </w:t>
            </w:r>
          </w:p>
        </w:tc>
        <w:tc>
          <w:tcPr>
            <w:tcW w:w="1210" w:type="dxa"/>
          </w:tcPr>
          <w:p w:rsidR="00E81F1B" w:rsidRPr="00FF67F2" w:rsidRDefault="004B0CAF" w:rsidP="00FF67F2">
            <w:pPr>
              <w:rPr>
                <w:b/>
                <w:bCs/>
                <w:color w:val="FF0000"/>
                <w:lang w:val="en-AU"/>
              </w:rPr>
            </w:pPr>
            <w:r w:rsidRPr="00FF67F2">
              <w:rPr>
                <w:rFonts w:hint="cs"/>
                <w:b/>
                <w:bCs/>
                <w:color w:val="FF0000"/>
                <w:rtl/>
                <w:lang w:val="en-AU"/>
              </w:rPr>
              <w:t>20</w:t>
            </w:r>
            <w:r w:rsidR="004B79B6" w:rsidRPr="00FF67F2">
              <w:rPr>
                <w:rFonts w:hint="cs"/>
                <w:b/>
                <w:bCs/>
                <w:color w:val="FF0000"/>
                <w:rtl/>
                <w:lang w:val="en-AU"/>
              </w:rPr>
              <w:t>%</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lang w:val="en-AU"/>
              </w:rPr>
            </w:pPr>
            <w:r w:rsidRPr="00FF67F2">
              <w:rPr>
                <w:b/>
                <w:bCs/>
                <w:color w:val="FF0000"/>
                <w:rtl/>
                <w:lang w:val="en-AU"/>
              </w:rPr>
              <w:t>3</w:t>
            </w:r>
          </w:p>
        </w:tc>
        <w:tc>
          <w:tcPr>
            <w:tcW w:w="5327" w:type="dxa"/>
          </w:tcPr>
          <w:p w:rsidR="00E81F1B" w:rsidRPr="00FF67F2" w:rsidRDefault="004B79B6" w:rsidP="00FF67F2">
            <w:pPr>
              <w:rPr>
                <w:b/>
                <w:bCs/>
                <w:color w:val="FF0000"/>
                <w:lang w:val="en-AU"/>
              </w:rPr>
            </w:pPr>
            <w:r w:rsidRPr="00FF67F2">
              <w:rPr>
                <w:rFonts w:hint="cs"/>
                <w:b/>
                <w:bCs/>
                <w:color w:val="FF0000"/>
                <w:rtl/>
                <w:lang w:val="en-AU"/>
              </w:rPr>
              <w:t xml:space="preserve">الانتظام بالحضور </w:t>
            </w:r>
          </w:p>
        </w:tc>
        <w:tc>
          <w:tcPr>
            <w:tcW w:w="1260" w:type="dxa"/>
          </w:tcPr>
          <w:p w:rsidR="00E81F1B" w:rsidRPr="00FF67F2" w:rsidRDefault="004B79B6" w:rsidP="00FF67F2">
            <w:pPr>
              <w:rPr>
                <w:b/>
                <w:bCs/>
                <w:color w:val="FF0000"/>
                <w:lang w:val="en-AU"/>
              </w:rPr>
            </w:pPr>
            <w:r w:rsidRPr="00FF67F2">
              <w:rPr>
                <w:rFonts w:hint="cs"/>
                <w:b/>
                <w:bCs/>
                <w:color w:val="FF0000"/>
                <w:rtl/>
                <w:lang w:val="en-AU"/>
              </w:rPr>
              <w:t>طوال الفصل الدراسي</w:t>
            </w:r>
          </w:p>
        </w:tc>
        <w:tc>
          <w:tcPr>
            <w:tcW w:w="1210" w:type="dxa"/>
          </w:tcPr>
          <w:p w:rsidR="00E81F1B" w:rsidRPr="00FF67F2" w:rsidRDefault="004B79B6" w:rsidP="00FF67F2">
            <w:pPr>
              <w:rPr>
                <w:b/>
                <w:bCs/>
                <w:color w:val="FF0000"/>
                <w:lang w:val="en-AU"/>
              </w:rPr>
            </w:pPr>
            <w:r w:rsidRPr="00FF67F2">
              <w:rPr>
                <w:rFonts w:hint="cs"/>
                <w:b/>
                <w:bCs/>
                <w:color w:val="FF0000"/>
                <w:rtl/>
                <w:lang w:val="en-AU"/>
              </w:rPr>
              <w:t>10 %</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lang w:val="en-AU"/>
              </w:rPr>
            </w:pPr>
            <w:r w:rsidRPr="00FF67F2">
              <w:rPr>
                <w:b/>
                <w:bCs/>
                <w:color w:val="FF0000"/>
                <w:rtl/>
                <w:lang w:val="en-AU"/>
              </w:rPr>
              <w:lastRenderedPageBreak/>
              <w:t>4</w:t>
            </w:r>
          </w:p>
        </w:tc>
        <w:tc>
          <w:tcPr>
            <w:tcW w:w="5327" w:type="dxa"/>
          </w:tcPr>
          <w:p w:rsidR="00E81F1B" w:rsidRPr="00FF67F2" w:rsidRDefault="004B79B6" w:rsidP="00FF67F2">
            <w:pPr>
              <w:rPr>
                <w:b/>
                <w:bCs/>
                <w:color w:val="FF0000"/>
                <w:lang w:val="en-AU"/>
              </w:rPr>
            </w:pPr>
            <w:r w:rsidRPr="00FF67F2">
              <w:rPr>
                <w:rFonts w:hint="cs"/>
                <w:b/>
                <w:bCs/>
                <w:color w:val="FF0000"/>
                <w:rtl/>
                <w:lang w:val="en-AU"/>
              </w:rPr>
              <w:t xml:space="preserve">الاختبار النهائي </w:t>
            </w:r>
          </w:p>
        </w:tc>
        <w:tc>
          <w:tcPr>
            <w:tcW w:w="1260" w:type="dxa"/>
          </w:tcPr>
          <w:p w:rsidR="00E81F1B" w:rsidRPr="00FF67F2" w:rsidRDefault="004B0CAF" w:rsidP="00FF67F2">
            <w:pPr>
              <w:rPr>
                <w:b/>
                <w:bCs/>
                <w:color w:val="FF0000"/>
                <w:lang w:val="en-AU"/>
              </w:rPr>
            </w:pPr>
            <w:r w:rsidRPr="00FF67F2">
              <w:rPr>
                <w:rFonts w:hint="cs"/>
                <w:b/>
                <w:bCs/>
                <w:color w:val="FF0000"/>
                <w:rtl/>
                <w:lang w:val="en-AU"/>
              </w:rPr>
              <w:t>الأسبوع</w:t>
            </w:r>
            <w:r w:rsidR="004B79B6" w:rsidRPr="00FF67F2">
              <w:rPr>
                <w:rFonts w:hint="cs"/>
                <w:b/>
                <w:bCs/>
                <w:color w:val="FF0000"/>
                <w:rtl/>
                <w:lang w:val="en-AU"/>
              </w:rPr>
              <w:t xml:space="preserve"> السادس عشر </w:t>
            </w:r>
          </w:p>
        </w:tc>
        <w:tc>
          <w:tcPr>
            <w:tcW w:w="1210" w:type="dxa"/>
          </w:tcPr>
          <w:p w:rsidR="00E81F1B" w:rsidRPr="00FF67F2" w:rsidRDefault="004B79B6" w:rsidP="00FF67F2">
            <w:pPr>
              <w:rPr>
                <w:b/>
                <w:bCs/>
                <w:color w:val="FF0000"/>
                <w:lang w:val="en-AU"/>
              </w:rPr>
            </w:pPr>
            <w:r w:rsidRPr="00FF67F2">
              <w:rPr>
                <w:rFonts w:hint="cs"/>
                <w:b/>
                <w:bCs/>
                <w:color w:val="FF0000"/>
                <w:rtl/>
                <w:lang w:val="en-AU"/>
              </w:rPr>
              <w:t>50 %</w:t>
            </w:r>
          </w:p>
        </w:tc>
      </w:tr>
    </w:tbl>
    <w:p w:rsidR="00BC43D1" w:rsidRPr="00FF67F2" w:rsidRDefault="00BC43D1" w:rsidP="00FF67F2">
      <w:pPr>
        <w:rPr>
          <w:b/>
          <w:bCs/>
          <w:color w:val="FF0000"/>
          <w:rtl/>
          <w:lang w:val="en-AU"/>
        </w:rPr>
      </w:pPr>
    </w:p>
    <w:p w:rsidR="00912E47" w:rsidRPr="00FF67F2" w:rsidRDefault="00912E47" w:rsidP="00912E47">
      <w:pPr>
        <w:rPr>
          <w:b/>
          <w:bCs/>
          <w:color w:val="FF0000"/>
          <w:rtl/>
          <w:lang w:val="en-AU"/>
        </w:rPr>
      </w:pPr>
    </w:p>
    <w:p w:rsidR="00E81F1B" w:rsidRPr="008A22CD" w:rsidRDefault="00E81F1B" w:rsidP="00BC43D1">
      <w:pPr>
        <w:pStyle w:val="Heading7"/>
        <w:bidi/>
        <w:spacing w:after="120"/>
        <w:ind w:hanging="357"/>
        <w:rPr>
          <w:rFonts w:asciiTheme="minorBidi" w:hAnsiTheme="minorBidi" w:cstheme="minorBidi"/>
          <w:b/>
          <w:bCs/>
          <w:sz w:val="28"/>
          <w:szCs w:val="28"/>
        </w:rPr>
      </w:pPr>
      <w:r w:rsidRPr="008A22CD">
        <w:rPr>
          <w:rFonts w:asciiTheme="minorBidi" w:hAnsiTheme="minorBidi" w:cstheme="minorBidi"/>
          <w:b/>
          <w:bCs/>
          <w:sz w:val="28"/>
          <w:szCs w:val="28"/>
          <w:rtl/>
        </w:rPr>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8A22CD" w:rsidTr="00E81F1B">
        <w:tc>
          <w:tcPr>
            <w:tcW w:w="8694" w:type="dxa"/>
          </w:tcPr>
          <w:p w:rsidR="00E81F1B" w:rsidRPr="008A22CD" w:rsidRDefault="00E81F1B" w:rsidP="00754B19">
            <w:pPr>
              <w:pStyle w:val="BodyText3"/>
              <w:jc w:val="both"/>
              <w:rPr>
                <w:rFonts w:asciiTheme="minorBidi" w:hAnsiTheme="minorBidi" w:cstheme="minorBidi"/>
                <w:sz w:val="28"/>
                <w:szCs w:val="28"/>
              </w:rPr>
            </w:pPr>
            <w:r w:rsidRPr="008A22CD">
              <w:rPr>
                <w:rFonts w:asciiTheme="minorBidi" w:hAnsiTheme="minorBidi" w:cstheme="min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r w:rsidR="00425D5E" w:rsidRPr="008A22CD">
              <w:rPr>
                <w:rFonts w:asciiTheme="minorBidi" w:hAnsiTheme="minorBidi" w:cstheme="minorBidi"/>
                <w:sz w:val="28"/>
                <w:szCs w:val="28"/>
                <w:rtl/>
              </w:rPr>
              <w:t>8 ساعات</w:t>
            </w:r>
          </w:p>
          <w:p w:rsidR="004B79B6" w:rsidRPr="00FF67F2" w:rsidRDefault="004B79B6" w:rsidP="007A7449">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xml:space="preserve">- الساعات المكتبية بمعدل </w:t>
            </w:r>
            <w:r w:rsidR="007A7449">
              <w:rPr>
                <w:rFonts w:hint="cs"/>
                <w:b/>
                <w:bCs/>
                <w:color w:val="FF0000"/>
                <w:rtl/>
                <w:lang w:val="en-AU"/>
              </w:rPr>
              <w:t>6</w:t>
            </w:r>
            <w:r w:rsidRPr="00FF67F2">
              <w:rPr>
                <w:rFonts w:hint="cs"/>
                <w:b/>
                <w:bCs/>
                <w:color w:val="FF0000"/>
                <w:rtl/>
                <w:lang w:val="en-AU"/>
              </w:rPr>
              <w:t xml:space="preserve"> ساعات أسبوعية</w:t>
            </w:r>
            <w:r w:rsidR="00912E47" w:rsidRPr="00FF67F2">
              <w:rPr>
                <w:rFonts w:hint="cs"/>
                <w:b/>
                <w:bCs/>
                <w:color w:val="FF0000"/>
                <w:rtl/>
                <w:lang w:val="en-AU"/>
              </w:rPr>
              <w:t>.</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من خلال الحوار والمناقشات خلال الساعات المكتبية:</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من خلال الرد على استفسارات الطلاب التي ترد عبر البريد الالكتروني</w:t>
            </w:r>
            <w:r w:rsidR="00912E47" w:rsidRPr="00FF67F2">
              <w:rPr>
                <w:rFonts w:hint="cs"/>
                <w:b/>
                <w:bCs/>
                <w:color w:val="FF0000"/>
                <w:rtl/>
                <w:lang w:val="en-AU"/>
              </w:rPr>
              <w:t>.</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تعليق الجدول على باب المكتب موضح به مواعيد الساعات المكتبية</w:t>
            </w:r>
            <w:r w:rsidR="00912E47" w:rsidRPr="00FF67F2">
              <w:rPr>
                <w:rFonts w:hint="cs"/>
                <w:b/>
                <w:bCs/>
                <w:color w:val="FF0000"/>
                <w:rtl/>
                <w:lang w:val="en-AU"/>
              </w:rPr>
              <w:t>.</w:t>
            </w:r>
          </w:p>
          <w:p w:rsidR="00E81F1B" w:rsidRPr="00912E47" w:rsidRDefault="004B79B6" w:rsidP="00FF67F2">
            <w:pPr>
              <w:pBdr>
                <w:top w:val="single" w:sz="4" w:space="1" w:color="auto"/>
                <w:left w:val="single" w:sz="4" w:space="4" w:color="auto"/>
                <w:bottom w:val="single" w:sz="4" w:space="1" w:color="auto"/>
                <w:right w:val="single" w:sz="4" w:space="0" w:color="auto"/>
              </w:pBdr>
              <w:rPr>
                <w:rFonts w:ascii="Arial" w:hAnsi="Arial" w:cs="AL-Mohanad Bold"/>
                <w:b/>
                <w:bCs/>
                <w:sz w:val="28"/>
                <w:szCs w:val="28"/>
              </w:rPr>
            </w:pPr>
            <w:r w:rsidRPr="00FF67F2">
              <w:rPr>
                <w:rFonts w:hint="cs"/>
                <w:b/>
                <w:bCs/>
                <w:color w:val="FF0000"/>
                <w:rtl/>
                <w:lang w:val="en-AU"/>
              </w:rPr>
              <w:t>- إعطاء الطلاب موقع البريد الالكتروني على شبكة الانترنت, بالإضافة إلى رقم تليفون المكتب.</w:t>
            </w:r>
          </w:p>
        </w:tc>
      </w:tr>
    </w:tbl>
    <w:p w:rsidR="00E81F1B" w:rsidRPr="008A22CD" w:rsidRDefault="00E81F1B" w:rsidP="00E81F1B">
      <w:pPr>
        <w:pStyle w:val="Heading5"/>
        <w:rPr>
          <w:rFonts w:asciiTheme="minorBidi" w:hAnsiTheme="minorBidi" w:cstheme="minorBidi"/>
          <w:i w:val="0"/>
          <w:iCs w:val="0"/>
          <w:sz w:val="28"/>
          <w:szCs w:val="28"/>
        </w:rPr>
      </w:pPr>
      <w:r w:rsidRPr="008A22CD">
        <w:rPr>
          <w:rFonts w:asciiTheme="minorBidi" w:hAnsiTheme="minorBidi" w:cstheme="minorBidi"/>
          <w:i w:val="0"/>
          <w:iCs w:val="0"/>
          <w:sz w:val="28"/>
          <w:szCs w:val="28"/>
          <w:rtl/>
        </w:rPr>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Default="00E81F1B" w:rsidP="00754B19">
            <w:pPr>
              <w:spacing w:after="0" w:line="240" w:lineRule="auto"/>
              <w:rPr>
                <w:rFonts w:asciiTheme="minorBidi" w:hAnsiTheme="minorBidi" w:cstheme="minorBidi"/>
                <w:sz w:val="28"/>
                <w:szCs w:val="28"/>
                <w:rtl/>
                <w:lang w:bidi="ar-EG"/>
              </w:rPr>
            </w:pPr>
            <w:r w:rsidRPr="008A22CD">
              <w:rPr>
                <w:rFonts w:asciiTheme="minorBidi" w:hAnsiTheme="minorBidi" w:cstheme="minorBidi"/>
                <w:sz w:val="28"/>
                <w:szCs w:val="28"/>
                <w:rtl/>
                <w:lang w:bidi="ar-EG"/>
              </w:rPr>
              <w:t>1-الكتب المقررة المطلوبة:</w:t>
            </w:r>
          </w:p>
          <w:p w:rsidR="00C06444" w:rsidRPr="008A22CD" w:rsidRDefault="00C06444" w:rsidP="00754B19">
            <w:pPr>
              <w:spacing w:after="0" w:line="240" w:lineRule="auto"/>
              <w:rPr>
                <w:rFonts w:asciiTheme="minorBidi" w:hAnsiTheme="minorBidi" w:cstheme="minorBidi"/>
                <w:sz w:val="28"/>
                <w:szCs w:val="28"/>
              </w:rPr>
            </w:pPr>
          </w:p>
          <w:p w:rsidR="00784179" w:rsidRPr="00784179" w:rsidRDefault="00784179" w:rsidP="00784179">
            <w:pPr>
              <w:pStyle w:val="1"/>
              <w:numPr>
                <w:ilvl w:val="0"/>
                <w:numId w:val="28"/>
              </w:numPr>
              <w:spacing w:before="100" w:beforeAutospacing="1" w:after="100" w:afterAutospacing="1"/>
              <w:rPr>
                <w:b/>
                <w:bCs/>
                <w:color w:val="FF0000"/>
                <w:sz w:val="28"/>
                <w:szCs w:val="28"/>
                <w:rtl/>
              </w:rPr>
            </w:pPr>
            <w:r w:rsidRPr="00784179">
              <w:rPr>
                <w:b/>
                <w:bCs/>
                <w:color w:val="FF0000"/>
                <w:sz w:val="28"/>
                <w:szCs w:val="28"/>
                <w:rtl/>
              </w:rPr>
              <w:t>ممدوح الكناني ( 2005)-  سيكولوجية الإبداع وأساليب تنميته -  دار المسيرة  - عمان.</w:t>
            </w:r>
          </w:p>
          <w:p w:rsidR="00E81F1B" w:rsidRPr="00912E47" w:rsidRDefault="00E81F1B" w:rsidP="00912E47">
            <w:pPr>
              <w:pStyle w:val="ListParagraph"/>
              <w:numPr>
                <w:ilvl w:val="0"/>
                <w:numId w:val="14"/>
              </w:numPr>
              <w:spacing w:after="0" w:line="240" w:lineRule="auto"/>
            </w:pPr>
          </w:p>
        </w:tc>
      </w:tr>
      <w:tr w:rsidR="00E81F1B" w:rsidRPr="008A22CD" w:rsidTr="00754B19">
        <w:tc>
          <w:tcPr>
            <w:tcW w:w="9356" w:type="dxa"/>
          </w:tcPr>
          <w:p w:rsidR="00C06444" w:rsidRDefault="00E81F1B" w:rsidP="00C06444">
            <w:pPr>
              <w:spacing w:before="240" w:after="0" w:line="240" w:lineRule="auto"/>
              <w:rPr>
                <w:rFonts w:asciiTheme="minorBidi" w:hAnsiTheme="minorBidi" w:cstheme="minorBidi"/>
                <w:sz w:val="28"/>
                <w:szCs w:val="28"/>
                <w:rtl/>
                <w:lang w:bidi="ar-EG"/>
              </w:rPr>
            </w:pPr>
            <w:r w:rsidRPr="008A22CD">
              <w:rPr>
                <w:rFonts w:asciiTheme="minorBidi" w:hAnsiTheme="minorBidi" w:cstheme="minorBidi"/>
                <w:sz w:val="28"/>
                <w:szCs w:val="28"/>
                <w:rtl/>
                <w:lang w:bidi="ar-EG"/>
              </w:rPr>
              <w:t>2-المراجع الرئيسة:</w:t>
            </w:r>
          </w:p>
          <w:p w:rsidR="00784179" w:rsidRPr="00784179" w:rsidRDefault="00784179" w:rsidP="00784179">
            <w:pPr>
              <w:pStyle w:val="1"/>
              <w:numPr>
                <w:ilvl w:val="0"/>
                <w:numId w:val="28"/>
              </w:numPr>
              <w:spacing w:before="100" w:beforeAutospacing="1" w:after="100" w:afterAutospacing="1"/>
              <w:rPr>
                <w:b/>
                <w:bCs/>
                <w:color w:val="FF0000"/>
                <w:sz w:val="28"/>
                <w:szCs w:val="28"/>
              </w:rPr>
            </w:pPr>
            <w:r w:rsidRPr="00784179">
              <w:rPr>
                <w:b/>
                <w:bCs/>
                <w:color w:val="FF0000"/>
                <w:sz w:val="28"/>
                <w:szCs w:val="28"/>
                <w:rtl/>
              </w:rPr>
              <w:t>نايفى قطامي - معيوف السبيعي (2008) - تفكير القبعات الست للمرحلة الأساسية -  ديبونو للطباعة والنشر والتوزيع - عمان.</w:t>
            </w:r>
          </w:p>
          <w:p w:rsidR="00784179" w:rsidRPr="00784179" w:rsidRDefault="00784179" w:rsidP="00784179">
            <w:pPr>
              <w:pStyle w:val="1"/>
              <w:numPr>
                <w:ilvl w:val="0"/>
                <w:numId w:val="28"/>
              </w:numPr>
              <w:tabs>
                <w:tab w:val="left" w:pos="26"/>
              </w:tabs>
              <w:spacing w:before="100" w:beforeAutospacing="1" w:after="100" w:afterAutospacing="1"/>
              <w:rPr>
                <w:b/>
                <w:bCs/>
                <w:color w:val="FF0000"/>
                <w:sz w:val="28"/>
                <w:szCs w:val="28"/>
              </w:rPr>
            </w:pPr>
            <w:r w:rsidRPr="00784179">
              <w:rPr>
                <w:b/>
                <w:bCs/>
                <w:color w:val="FF0000"/>
                <w:sz w:val="28"/>
                <w:szCs w:val="28"/>
                <w:rtl/>
              </w:rPr>
              <w:t>طارق السويدان – محمد العدلوني (2004) - مبادئ الإبداع شركة الإبداع ا لخليجي – الكويت .</w:t>
            </w:r>
          </w:p>
          <w:p w:rsidR="00784179" w:rsidRPr="00286A0E" w:rsidRDefault="00784179" w:rsidP="00784179">
            <w:pPr>
              <w:pStyle w:val="1"/>
              <w:numPr>
                <w:ilvl w:val="0"/>
                <w:numId w:val="28"/>
              </w:numPr>
              <w:spacing w:before="100" w:beforeAutospacing="1" w:after="100" w:afterAutospacing="1"/>
              <w:rPr>
                <w:sz w:val="28"/>
                <w:szCs w:val="28"/>
                <w:rtl/>
              </w:rPr>
            </w:pPr>
            <w:r w:rsidRPr="00784179">
              <w:rPr>
                <w:b/>
                <w:bCs/>
                <w:color w:val="FF0000"/>
                <w:sz w:val="28"/>
                <w:szCs w:val="28"/>
                <w:rtl/>
              </w:rPr>
              <w:t>ناديا السرور (2005) -  تعليم التفكير في المنهج المدرسي - دار الفكر – عمان .</w:t>
            </w:r>
          </w:p>
          <w:p w:rsidR="00E81F1B" w:rsidRPr="004B79B6" w:rsidRDefault="00E81F1B" w:rsidP="00784179">
            <w:pPr>
              <w:pStyle w:val="ListParagraph"/>
              <w:numPr>
                <w:ilvl w:val="0"/>
                <w:numId w:val="13"/>
              </w:numPr>
              <w:spacing w:before="240" w:after="0" w:line="240" w:lineRule="auto"/>
              <w:rPr>
                <w:rFonts w:asciiTheme="minorBidi" w:hAnsiTheme="minorBidi" w:cstheme="minorBidi"/>
                <w:sz w:val="28"/>
                <w:szCs w:val="28"/>
                <w:lang w:bidi="ar-EG"/>
              </w:rPr>
            </w:pPr>
          </w:p>
        </w:tc>
      </w:tr>
      <w:tr w:rsidR="00E81F1B" w:rsidRPr="008A22CD" w:rsidTr="00754B19">
        <w:tc>
          <w:tcPr>
            <w:tcW w:w="9356" w:type="dxa"/>
          </w:tcPr>
          <w:p w:rsidR="00E81F1B" w:rsidRPr="00FF67F2" w:rsidRDefault="00E81F1B" w:rsidP="00754B19">
            <w:pPr>
              <w:spacing w:before="240" w:after="0" w:line="240" w:lineRule="auto"/>
              <w:rPr>
                <w:b/>
                <w:bCs/>
                <w:color w:val="FF0000"/>
                <w:lang w:val="en-AU"/>
              </w:rPr>
            </w:pPr>
            <w:r w:rsidRPr="00FF67F2">
              <w:rPr>
                <w:b/>
                <w:bCs/>
                <w:color w:val="FF0000"/>
                <w:rtl/>
                <w:lang w:val="en-AU"/>
              </w:rPr>
              <w:t xml:space="preserve">3-الكتب و المراجع التي يوصى بها (المجلات العلمية، التقارير،...الخ) (أرفق قائمة بها) </w:t>
            </w:r>
          </w:p>
          <w:p w:rsidR="00AB1E0C" w:rsidRPr="00FF67F2" w:rsidRDefault="00AB1E0C" w:rsidP="00784179">
            <w:pPr>
              <w:pStyle w:val="ListParagraph"/>
              <w:spacing w:after="0" w:line="240" w:lineRule="auto"/>
              <w:rPr>
                <w:b/>
                <w:bCs/>
                <w:color w:val="FF0000"/>
                <w:lang w:val="en-AU"/>
              </w:rPr>
            </w:pPr>
          </w:p>
        </w:tc>
      </w:tr>
      <w:tr w:rsidR="00E81F1B" w:rsidRPr="008A22CD" w:rsidTr="00754B19">
        <w:tc>
          <w:tcPr>
            <w:tcW w:w="9356" w:type="dxa"/>
          </w:tcPr>
          <w:p w:rsidR="00E81F1B" w:rsidRPr="008A22CD" w:rsidRDefault="00E81F1B" w:rsidP="00754B19">
            <w:pPr>
              <w:spacing w:before="240"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4-المراجع الإلكترونية، مواقع الإنترنت...الخ:</w:t>
            </w:r>
          </w:p>
          <w:p w:rsidR="009935A6" w:rsidRPr="00FF67F2" w:rsidRDefault="009935A6" w:rsidP="00DD03A9">
            <w:pPr>
              <w:spacing w:before="100" w:beforeAutospacing="1" w:after="240" w:line="381" w:lineRule="atLeast"/>
              <w:rPr>
                <w:rFonts w:ascii="Arial" w:eastAsia="Times New Roman" w:hAnsi="Arial"/>
                <w:color w:val="FF0000"/>
              </w:rPr>
            </w:pPr>
            <w:r w:rsidRPr="00FF67F2">
              <w:rPr>
                <w:rFonts w:ascii="Arial" w:eastAsia="Times New Roman" w:hAnsi="Arial"/>
                <w:b/>
                <w:bCs/>
                <w:color w:val="FF0000"/>
                <w:rtl/>
              </w:rPr>
              <w:t>منتديات شبكة الخليج لذوي الحاجات الخاصة</w:t>
            </w:r>
            <w:r w:rsidRPr="00FF67F2">
              <w:rPr>
                <w:rFonts w:ascii="Arial" w:eastAsia="Times New Roman" w:hAnsi="Arial"/>
                <w:b/>
                <w:bCs/>
                <w:color w:val="FF0000"/>
                <w:rtl/>
              </w:rPr>
              <w:br/>
            </w:r>
            <w:hyperlink r:id="rId9" w:tgtFrame="_blank" w:history="1">
              <w:r w:rsidRPr="00FF67F2">
                <w:rPr>
                  <w:rFonts w:ascii="Arial" w:eastAsia="Times New Roman" w:hAnsi="Arial"/>
                  <w:b/>
                  <w:bCs/>
                  <w:color w:val="FF0000"/>
                </w:rPr>
                <w:t>http://www.gulfnet.ws/vb/index.php</w:t>
              </w:r>
            </w:hyperlink>
            <w:r w:rsidRPr="00FF67F2">
              <w:rPr>
                <w:rFonts w:ascii="Arial" w:eastAsia="Times New Roman" w:hAnsi="Arial"/>
                <w:b/>
                <w:bCs/>
                <w:color w:val="FF0000"/>
                <w:rtl/>
              </w:rPr>
              <w:br/>
            </w:r>
            <w:r w:rsidRPr="00FF67F2">
              <w:rPr>
                <w:rFonts w:ascii="Arial" w:eastAsia="Times New Roman" w:hAnsi="Arial"/>
                <w:b/>
                <w:bCs/>
                <w:color w:val="FF0000"/>
                <w:rtl/>
              </w:rPr>
              <w:lastRenderedPageBreak/>
              <w:t>الأمانة العامة للتربية الخاصة</w:t>
            </w:r>
            <w:r w:rsidRPr="00FF67F2">
              <w:rPr>
                <w:rFonts w:ascii="Arial" w:eastAsia="Times New Roman" w:hAnsi="Arial"/>
                <w:b/>
                <w:bCs/>
                <w:color w:val="FF0000"/>
                <w:rtl/>
              </w:rPr>
              <w:br/>
            </w:r>
            <w:hyperlink r:id="rId10" w:tgtFrame="_blank" w:history="1">
              <w:r w:rsidRPr="00FF67F2">
                <w:rPr>
                  <w:rFonts w:ascii="Arial" w:eastAsia="Times New Roman" w:hAnsi="Arial"/>
                  <w:b/>
                  <w:bCs/>
                  <w:color w:val="FF0000"/>
                </w:rPr>
                <w:t>http://www.moe.gov.sa/se/index.htm</w:t>
              </w:r>
            </w:hyperlink>
            <w:r w:rsidRPr="00FF67F2">
              <w:rPr>
                <w:rFonts w:ascii="Arial" w:eastAsia="Times New Roman" w:hAnsi="Arial"/>
                <w:b/>
                <w:bCs/>
                <w:color w:val="FF0000"/>
                <w:rtl/>
              </w:rPr>
              <w:br/>
              <w:t xml:space="preserve">ملتقى التربية الخاصة </w:t>
            </w:r>
            <w:r w:rsidRPr="00FF67F2">
              <w:rPr>
                <w:rFonts w:ascii="Arial" w:eastAsia="Times New Roman" w:hAnsi="Arial"/>
                <w:b/>
                <w:bCs/>
                <w:color w:val="FF0000"/>
                <w:rtl/>
              </w:rPr>
              <w:br/>
            </w:r>
            <w:hyperlink r:id="rId11" w:tgtFrame="_blank" w:history="1">
              <w:r w:rsidRPr="00FF67F2">
                <w:rPr>
                  <w:rFonts w:ascii="Arial" w:eastAsia="Times New Roman" w:hAnsi="Arial"/>
                  <w:b/>
                  <w:bCs/>
                  <w:color w:val="FF0000"/>
                </w:rPr>
                <w:t>http://d1d.net/1/sites/taigar/saam.htm</w:t>
              </w:r>
            </w:hyperlink>
            <w:r w:rsidRPr="00FF67F2">
              <w:rPr>
                <w:rFonts w:ascii="Arial" w:eastAsia="Times New Roman" w:hAnsi="Arial"/>
                <w:b/>
                <w:bCs/>
                <w:color w:val="FF0000"/>
                <w:rtl/>
              </w:rPr>
              <w:br/>
              <w:t>الجمعية البحرينية لمتلازمة داون</w:t>
            </w:r>
            <w:r w:rsidRPr="00FF67F2">
              <w:rPr>
                <w:rFonts w:ascii="Arial" w:eastAsia="Times New Roman" w:hAnsi="Arial"/>
                <w:b/>
                <w:bCs/>
                <w:color w:val="FF0000"/>
                <w:rtl/>
              </w:rPr>
              <w:br/>
              <w:t xml:space="preserve">يقدم العديد من المعلومات الهامة عن أطفال متلازمة داون ,وقسم عن الفتاوى للمعوقين </w:t>
            </w:r>
            <w:r w:rsidRPr="00FF67F2">
              <w:rPr>
                <w:rFonts w:ascii="Arial" w:eastAsia="Times New Roman" w:hAnsi="Arial"/>
                <w:b/>
                <w:bCs/>
                <w:color w:val="FF0000"/>
                <w:rtl/>
              </w:rPr>
              <w:br/>
            </w:r>
            <w:hyperlink r:id="rId12" w:tgtFrame="_blank" w:history="1">
              <w:r w:rsidRPr="00FF67F2">
                <w:rPr>
                  <w:rFonts w:ascii="Arial" w:eastAsia="Times New Roman" w:hAnsi="Arial"/>
                  <w:b/>
                  <w:bCs/>
                  <w:color w:val="FF0000"/>
                </w:rPr>
                <w:t>http://www.bdss.org/page-3.htm</w:t>
              </w:r>
            </w:hyperlink>
            <w:r w:rsidRPr="00FF67F2">
              <w:rPr>
                <w:rFonts w:ascii="Arial" w:eastAsia="Times New Roman" w:hAnsi="Arial"/>
                <w:b/>
                <w:bCs/>
                <w:color w:val="FF0000"/>
                <w:rtl/>
              </w:rPr>
              <w:br/>
              <w:t xml:space="preserve">صعوبات التعلم </w:t>
            </w:r>
            <w:r w:rsidRPr="00FF67F2">
              <w:rPr>
                <w:rFonts w:ascii="Arial" w:eastAsia="Times New Roman" w:hAnsi="Arial"/>
                <w:b/>
                <w:bCs/>
                <w:color w:val="FF0000"/>
                <w:rtl/>
              </w:rPr>
              <w:br/>
              <w:t>موقع باللغة الإنجليزية</w:t>
            </w:r>
            <w:r w:rsidRPr="00FF67F2">
              <w:rPr>
                <w:rFonts w:ascii="Arial" w:eastAsia="Times New Roman" w:hAnsi="Arial"/>
                <w:b/>
                <w:bCs/>
                <w:color w:val="FF0000"/>
                <w:rtl/>
              </w:rPr>
              <w:br/>
            </w:r>
            <w:hyperlink r:id="rId13" w:tgtFrame="_blank" w:history="1">
              <w:r w:rsidRPr="00FF67F2">
                <w:rPr>
                  <w:rFonts w:ascii="Arial" w:eastAsia="Times New Roman" w:hAnsi="Arial"/>
                  <w:b/>
                  <w:bCs/>
                  <w:color w:val="FF0000"/>
                </w:rPr>
                <w:t>http://www.ldonline.org/ld_indepth/a...ssessment.html</w:t>
              </w:r>
            </w:hyperlink>
            <w:r w:rsidRPr="00FF67F2">
              <w:rPr>
                <w:rFonts w:ascii="Arial" w:eastAsia="Times New Roman" w:hAnsi="Arial"/>
                <w:b/>
                <w:bCs/>
                <w:color w:val="FF0000"/>
                <w:rtl/>
              </w:rPr>
              <w:br/>
              <w:t xml:space="preserve">التوحد </w:t>
            </w:r>
            <w:r w:rsidRPr="00FF67F2">
              <w:rPr>
                <w:rFonts w:ascii="Arial" w:eastAsia="Times New Roman" w:hAnsi="Arial"/>
                <w:b/>
                <w:bCs/>
                <w:color w:val="FF0000"/>
                <w:rtl/>
              </w:rPr>
              <w:br/>
              <w:t>موقع باللغة الإنجليزية</w:t>
            </w:r>
            <w:r w:rsidRPr="00FF67F2">
              <w:rPr>
                <w:rFonts w:ascii="Arial" w:eastAsia="Times New Roman" w:hAnsi="Arial"/>
                <w:b/>
                <w:bCs/>
                <w:color w:val="FF0000"/>
                <w:rtl/>
              </w:rPr>
              <w:br/>
            </w:r>
            <w:hyperlink r:id="rId14" w:tgtFrame="_blank" w:history="1">
              <w:r w:rsidRPr="00FF67F2">
                <w:rPr>
                  <w:rFonts w:ascii="Arial" w:eastAsia="Times New Roman" w:hAnsi="Arial"/>
                  <w:b/>
                  <w:bCs/>
                  <w:color w:val="FF0000"/>
                </w:rPr>
                <w:t>http://www.crosswinds.net/notfound.php</w:t>
              </w:r>
            </w:hyperlink>
            <w:r w:rsidRPr="00FF67F2">
              <w:rPr>
                <w:rFonts w:ascii="Arial" w:eastAsia="Times New Roman" w:hAnsi="Arial"/>
                <w:b/>
                <w:bCs/>
                <w:color w:val="FF0000"/>
                <w:rtl/>
              </w:rPr>
              <w:br/>
              <w:t>معدات طبية للمعوقين</w:t>
            </w:r>
            <w:r w:rsidRPr="00FF67F2">
              <w:rPr>
                <w:rFonts w:ascii="Arial" w:eastAsia="Times New Roman" w:hAnsi="Arial"/>
                <w:b/>
                <w:bCs/>
                <w:color w:val="FF0000"/>
                <w:rtl/>
              </w:rPr>
              <w:br/>
            </w:r>
            <w:hyperlink r:id="rId15" w:tgtFrame="_blank" w:history="1">
              <w:r w:rsidRPr="00FF67F2">
                <w:rPr>
                  <w:rFonts w:ascii="Arial" w:eastAsia="Times New Roman" w:hAnsi="Arial"/>
                  <w:b/>
                  <w:bCs/>
                  <w:color w:val="FF0000"/>
                </w:rPr>
                <w:t>http://www.caremedicalequipment.com</w:t>
              </w:r>
              <w:r w:rsidRPr="00FF67F2">
                <w:rPr>
                  <w:rFonts w:ascii="Arial" w:eastAsia="Times New Roman" w:hAnsi="Arial"/>
                  <w:b/>
                  <w:bCs/>
                  <w:color w:val="FF0000"/>
                  <w:rtl/>
                </w:rPr>
                <w:t>/</w:t>
              </w:r>
            </w:hyperlink>
            <w:r w:rsidRPr="00FF67F2">
              <w:rPr>
                <w:rFonts w:ascii="Arial" w:eastAsia="Times New Roman" w:hAnsi="Arial"/>
                <w:b/>
                <w:bCs/>
                <w:color w:val="FF0000"/>
                <w:rtl/>
              </w:rPr>
              <w:br/>
              <w:t xml:space="preserve">جامعة الملك سعود - السعودية </w:t>
            </w:r>
            <w:r w:rsidRPr="00FF67F2">
              <w:rPr>
                <w:rFonts w:ascii="Arial" w:eastAsia="Times New Roman" w:hAnsi="Arial"/>
                <w:b/>
                <w:bCs/>
                <w:color w:val="FF0000"/>
                <w:rtl/>
              </w:rPr>
              <w:br/>
              <w:t>كلية التربية الخاصة</w:t>
            </w:r>
            <w:r w:rsidRPr="00FF67F2">
              <w:rPr>
                <w:rFonts w:ascii="Arial" w:eastAsia="Times New Roman" w:hAnsi="Arial"/>
                <w:b/>
                <w:bCs/>
                <w:color w:val="FF0000"/>
                <w:rtl/>
              </w:rPr>
              <w:br/>
            </w:r>
            <w:hyperlink r:id="rId16" w:tgtFrame="_blank" w:history="1">
              <w:r w:rsidRPr="00FF67F2">
                <w:rPr>
                  <w:rFonts w:ascii="Arial" w:eastAsia="Times New Roman" w:hAnsi="Arial"/>
                  <w:b/>
                  <w:bCs/>
                  <w:color w:val="FF0000"/>
                </w:rPr>
                <w:t>http://www.ksu.edu.sa/colleges/edu/spesldept.htm</w:t>
              </w:r>
            </w:hyperlink>
            <w:r w:rsidRPr="00FF67F2">
              <w:rPr>
                <w:rFonts w:ascii="Arial" w:eastAsia="Times New Roman" w:hAnsi="Arial"/>
                <w:b/>
                <w:bCs/>
                <w:color w:val="FF0000"/>
                <w:rtl/>
              </w:rPr>
              <w:br/>
              <w:t xml:space="preserve">جامعة </w:t>
            </w:r>
            <w:r w:rsidR="00DD03A9" w:rsidRPr="00FF67F2">
              <w:rPr>
                <w:rFonts w:ascii="Arial" w:eastAsia="Times New Roman" w:hAnsi="Arial"/>
                <w:b/>
                <w:bCs/>
                <w:color w:val="FF0000"/>
                <w:rtl/>
              </w:rPr>
              <w:t>الإمارات</w:t>
            </w:r>
            <w:r w:rsidRPr="00FF67F2">
              <w:rPr>
                <w:rFonts w:ascii="Arial" w:eastAsia="Times New Roman" w:hAnsi="Arial"/>
                <w:b/>
                <w:bCs/>
                <w:color w:val="FF0000"/>
                <w:rtl/>
              </w:rPr>
              <w:t xml:space="preserve"> العربية المتحدة</w:t>
            </w:r>
            <w:r w:rsidRPr="00FF67F2">
              <w:rPr>
                <w:rFonts w:ascii="Arial" w:eastAsia="Times New Roman" w:hAnsi="Arial"/>
                <w:b/>
                <w:bCs/>
                <w:color w:val="FF0000"/>
                <w:rtl/>
              </w:rPr>
              <w:br/>
              <w:t>قسم التربية الخاصة</w:t>
            </w:r>
            <w:r w:rsidRPr="00FF67F2">
              <w:rPr>
                <w:rFonts w:ascii="Arial" w:eastAsia="Times New Roman" w:hAnsi="Arial"/>
                <w:b/>
                <w:bCs/>
                <w:color w:val="FF0000"/>
                <w:rtl/>
              </w:rPr>
              <w:br/>
            </w:r>
            <w:hyperlink r:id="rId17" w:tgtFrame="_blank" w:history="1">
              <w:r w:rsidRPr="00FF67F2">
                <w:rPr>
                  <w:rFonts w:ascii="Arial" w:eastAsia="Times New Roman" w:hAnsi="Arial"/>
                  <w:b/>
                  <w:bCs/>
                  <w:color w:val="FF0000"/>
                </w:rPr>
                <w:t>http://www.fedu.uaeu.ac.ae/se/index.html</w:t>
              </w:r>
            </w:hyperlink>
            <w:r w:rsidRPr="00FF67F2">
              <w:rPr>
                <w:rFonts w:ascii="Arial" w:eastAsia="Times New Roman" w:hAnsi="Arial"/>
                <w:b/>
                <w:bCs/>
                <w:color w:val="FF0000"/>
                <w:rtl/>
              </w:rPr>
              <w:br/>
              <w:t xml:space="preserve">الجامعة </w:t>
            </w:r>
            <w:r w:rsidR="00DD03A9" w:rsidRPr="00FF67F2">
              <w:rPr>
                <w:rFonts w:ascii="Arial" w:eastAsia="Times New Roman" w:hAnsi="Arial"/>
                <w:b/>
                <w:bCs/>
                <w:color w:val="FF0000"/>
                <w:rtl/>
              </w:rPr>
              <w:t>الأردنية</w:t>
            </w:r>
            <w:r w:rsidRPr="00FF67F2">
              <w:rPr>
                <w:rFonts w:ascii="Arial" w:eastAsia="Times New Roman" w:hAnsi="Arial"/>
                <w:b/>
                <w:bCs/>
                <w:color w:val="FF0000"/>
                <w:rtl/>
              </w:rPr>
              <w:br/>
              <w:t>قسم التربية الخاصة</w:t>
            </w:r>
            <w:r w:rsidRPr="00FF67F2">
              <w:rPr>
                <w:rFonts w:ascii="Arial" w:eastAsia="Times New Roman" w:hAnsi="Arial"/>
                <w:b/>
                <w:bCs/>
                <w:color w:val="FF0000"/>
                <w:rtl/>
              </w:rPr>
              <w:br/>
            </w:r>
            <w:hyperlink r:id="rId18" w:tgtFrame="_blank" w:history="1">
              <w:r w:rsidRPr="00FF67F2">
                <w:rPr>
                  <w:rFonts w:ascii="Arial" w:eastAsia="Times New Roman" w:hAnsi="Arial"/>
                  <w:b/>
                  <w:bCs/>
                  <w:color w:val="FF0000"/>
                </w:rPr>
                <w:t>http://www.ju.edu.jo/faculties/post/studyplans/52.html</w:t>
              </w:r>
            </w:hyperlink>
          </w:p>
          <w:p w:rsidR="009935A6" w:rsidRPr="008A22CD" w:rsidRDefault="008A22CD" w:rsidP="009935A6">
            <w:pPr>
              <w:spacing w:before="100" w:beforeAutospacing="1" w:after="100" w:afterAutospacing="1" w:line="381" w:lineRule="atLeast"/>
              <w:rPr>
                <w:rFonts w:asciiTheme="minorBidi" w:eastAsia="Times New Roman" w:hAnsiTheme="minorBidi" w:cstheme="minorBidi"/>
                <w:color w:val="333333"/>
                <w:rtl/>
              </w:rPr>
            </w:pPr>
            <w:r w:rsidRPr="00FF67F2">
              <w:rPr>
                <w:rFonts w:ascii="Arial" w:eastAsia="Times New Roman" w:hAnsi="Arial"/>
                <w:color w:val="FF0000"/>
                <w:rtl/>
              </w:rPr>
              <w:t xml:space="preserve">- </w:t>
            </w:r>
            <w:r w:rsidR="009935A6" w:rsidRPr="00FF67F2">
              <w:rPr>
                <w:rFonts w:ascii="Arial" w:eastAsia="Times New Roman" w:hAnsi="Arial"/>
                <w:color w:val="FF0000"/>
                <w:rtl/>
              </w:rPr>
              <w:t xml:space="preserve">بالإضافة </w:t>
            </w:r>
            <w:r w:rsidR="00DD03A9" w:rsidRPr="00FF67F2">
              <w:rPr>
                <w:rFonts w:ascii="Arial" w:eastAsia="Times New Roman" w:hAnsi="Arial"/>
                <w:color w:val="FF0000"/>
                <w:rtl/>
              </w:rPr>
              <w:t>إلى</w:t>
            </w:r>
            <w:r w:rsidR="009935A6" w:rsidRPr="00FF67F2">
              <w:rPr>
                <w:rFonts w:ascii="Arial" w:eastAsia="Times New Roman" w:hAnsi="Arial"/>
                <w:color w:val="FF0000"/>
                <w:rtl/>
              </w:rPr>
              <w:t xml:space="preserve"> قواعد المعلومات المتاحة على شبكة الانترنت من خلال اشتراكات الجامعة في عدد من المواقع التعليمية</w:t>
            </w:r>
          </w:p>
          <w:p w:rsidR="00E81F1B" w:rsidRPr="008A22CD" w:rsidRDefault="009935A6" w:rsidP="00871CE0">
            <w:pPr>
              <w:spacing w:before="100" w:beforeAutospacing="1" w:after="100" w:afterAutospacing="1" w:line="381" w:lineRule="atLeast"/>
              <w:rPr>
                <w:rFonts w:asciiTheme="minorBidi" w:eastAsia="Times New Roman" w:hAnsiTheme="minorBidi" w:cstheme="minorBidi"/>
                <w:color w:val="333333"/>
              </w:rPr>
            </w:pPr>
            <w:r w:rsidRPr="008A22CD">
              <w:rPr>
                <w:rFonts w:asciiTheme="minorBidi" w:eastAsia="Times New Roman" w:hAnsiTheme="minorBidi" w:cstheme="minorBidi"/>
                <w:color w:val="333333"/>
                <w:rtl/>
              </w:rPr>
              <w:t> </w:t>
            </w:r>
          </w:p>
        </w:tc>
      </w:tr>
      <w:tr w:rsidR="00E81F1B" w:rsidRPr="008A22CD" w:rsidTr="00F46439">
        <w:trPr>
          <w:trHeight w:val="2337"/>
        </w:trPr>
        <w:tc>
          <w:tcPr>
            <w:tcW w:w="9356" w:type="dxa"/>
          </w:tcPr>
          <w:p w:rsidR="00E81F1B" w:rsidRPr="008A22CD" w:rsidRDefault="00E81F1B" w:rsidP="00754B19">
            <w:pPr>
              <w:spacing w:after="0" w:line="240" w:lineRule="auto"/>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5-مواد تعليمية أخرى مثل البرامج المعتمدة على الحاسب الآلي/الأسطوانات المدمجة، والمعايير /اللوائح التنظيمية الفنية:</w:t>
            </w:r>
          </w:p>
          <w:p w:rsidR="009935A6" w:rsidRPr="00FF67F2" w:rsidRDefault="009935A6" w:rsidP="009935A6">
            <w:pPr>
              <w:spacing w:before="100" w:beforeAutospacing="1" w:after="100" w:afterAutospacing="1" w:line="381" w:lineRule="atLeast"/>
              <w:rPr>
                <w:rFonts w:asciiTheme="minorBidi" w:eastAsia="Times New Roman" w:hAnsiTheme="minorBidi" w:cstheme="minorBidi"/>
                <w:b/>
                <w:bCs/>
                <w:color w:val="FF0000"/>
                <w:rtl/>
              </w:rPr>
            </w:pPr>
            <w:r w:rsidRPr="00FF67F2">
              <w:rPr>
                <w:rFonts w:asciiTheme="minorBidi" w:eastAsia="Times New Roman" w:hAnsiTheme="minorBidi" w:cstheme="minorBidi"/>
                <w:b/>
                <w:bCs/>
                <w:color w:val="FF0000"/>
                <w:rtl/>
              </w:rPr>
              <w:t xml:space="preserve">-  البرامج التعليمية الخاصة بالتربية الخاصة  على </w:t>
            </w:r>
            <w:r w:rsidR="00DD03A9" w:rsidRPr="00FF67F2">
              <w:rPr>
                <w:rFonts w:asciiTheme="minorBidi" w:eastAsia="Times New Roman" w:hAnsiTheme="minorBidi" w:cstheme="minorBidi" w:hint="cs"/>
                <w:b/>
                <w:bCs/>
                <w:color w:val="FF0000"/>
                <w:rtl/>
              </w:rPr>
              <w:t>الأقراص</w:t>
            </w:r>
            <w:r w:rsidRPr="00FF67F2">
              <w:rPr>
                <w:rFonts w:asciiTheme="minorBidi" w:eastAsia="Times New Roman" w:hAnsiTheme="minorBidi" w:cstheme="minorBidi"/>
                <w:b/>
                <w:bCs/>
                <w:color w:val="FF0000"/>
                <w:rtl/>
              </w:rPr>
              <w:t xml:space="preserve"> الممغنطة</w:t>
            </w:r>
            <w:r w:rsidR="00912E47" w:rsidRPr="00FF67F2">
              <w:rPr>
                <w:rFonts w:asciiTheme="minorBidi" w:eastAsia="Times New Roman" w:hAnsiTheme="minorBidi" w:cstheme="minorBidi" w:hint="cs"/>
                <w:b/>
                <w:bCs/>
                <w:color w:val="FF0000"/>
                <w:rtl/>
              </w:rPr>
              <w:t>.</w:t>
            </w:r>
          </w:p>
          <w:p w:rsidR="00AB1E0C" w:rsidRPr="00FF67F2" w:rsidRDefault="00AB1E0C" w:rsidP="009935A6">
            <w:pPr>
              <w:spacing w:before="100" w:beforeAutospacing="1" w:after="100" w:afterAutospacing="1" w:line="381" w:lineRule="atLeast"/>
              <w:rPr>
                <w:rFonts w:asciiTheme="minorBidi" w:eastAsia="Times New Roman" w:hAnsiTheme="minorBidi" w:cstheme="minorBidi"/>
                <w:b/>
                <w:bCs/>
                <w:color w:val="FF0000"/>
                <w:rtl/>
              </w:rPr>
            </w:pPr>
            <w:r w:rsidRPr="00FF67F2">
              <w:rPr>
                <w:rFonts w:asciiTheme="minorBidi" w:eastAsia="Times New Roman" w:hAnsiTheme="minorBidi" w:cstheme="minorBidi" w:hint="cs"/>
                <w:b/>
                <w:bCs/>
                <w:color w:val="FF0000"/>
                <w:rtl/>
              </w:rPr>
              <w:t xml:space="preserve">- </w:t>
            </w:r>
            <w:r w:rsidR="00DD03A9" w:rsidRPr="00FF67F2">
              <w:rPr>
                <w:rFonts w:asciiTheme="minorBidi" w:eastAsia="Times New Roman" w:hAnsiTheme="minorBidi" w:cstheme="minorBidi" w:hint="cs"/>
                <w:b/>
                <w:bCs/>
                <w:color w:val="FF0000"/>
                <w:rtl/>
              </w:rPr>
              <w:t>الأفلام</w:t>
            </w:r>
            <w:r w:rsidRPr="00FF67F2">
              <w:rPr>
                <w:rFonts w:asciiTheme="minorBidi" w:eastAsia="Times New Roman" w:hAnsiTheme="minorBidi" w:cstheme="minorBidi" w:hint="cs"/>
                <w:b/>
                <w:bCs/>
                <w:color w:val="FF0000"/>
                <w:rtl/>
              </w:rPr>
              <w:t xml:space="preserve"> التعليمية المدمجة </w:t>
            </w:r>
            <w:r w:rsidR="003E73E8" w:rsidRPr="00FF67F2">
              <w:rPr>
                <w:rFonts w:asciiTheme="minorBidi" w:eastAsia="Times New Roman" w:hAnsiTheme="minorBidi" w:cstheme="minorBidi" w:hint="cs"/>
                <w:b/>
                <w:bCs/>
                <w:color w:val="FF0000"/>
                <w:rtl/>
              </w:rPr>
              <w:t>.</w:t>
            </w:r>
          </w:p>
          <w:p w:rsidR="00E81F1B" w:rsidRPr="00DD03A9" w:rsidRDefault="00010209" w:rsidP="00DD03A9">
            <w:pPr>
              <w:spacing w:before="100" w:beforeAutospacing="1" w:after="100" w:afterAutospacing="1" w:line="381" w:lineRule="atLeast"/>
              <w:rPr>
                <w:rFonts w:asciiTheme="minorBidi" w:eastAsia="Times New Roman" w:hAnsiTheme="minorBidi" w:cstheme="minorBidi"/>
                <w:color w:val="333333"/>
              </w:rPr>
            </w:pPr>
            <w:r w:rsidRPr="00FF67F2">
              <w:rPr>
                <w:rFonts w:asciiTheme="minorBidi" w:eastAsia="Times New Roman" w:hAnsiTheme="minorBidi" w:cstheme="minorBidi" w:hint="cs"/>
                <w:b/>
                <w:bCs/>
                <w:color w:val="FF0000"/>
                <w:rtl/>
              </w:rPr>
              <w:t xml:space="preserve">- برامج ذوي الاحتياجات الخاصة عبر شبكة الانترنت </w:t>
            </w:r>
            <w:r w:rsidR="00DD03A9" w:rsidRPr="00FF67F2">
              <w:rPr>
                <w:rFonts w:asciiTheme="minorBidi" w:eastAsia="Times New Roman" w:hAnsiTheme="minorBidi" w:cstheme="minorBidi" w:hint="cs"/>
                <w:b/>
                <w:bCs/>
                <w:color w:val="FF0000"/>
                <w:rtl/>
              </w:rPr>
              <w:t>.</w:t>
            </w:r>
          </w:p>
        </w:tc>
      </w:tr>
    </w:tbl>
    <w:p w:rsidR="00E81F1B" w:rsidRPr="008A22CD" w:rsidRDefault="00E81F1B" w:rsidP="00E81F1B">
      <w:pPr>
        <w:rPr>
          <w:rFonts w:asciiTheme="minorBidi" w:hAnsiTheme="minorBidi" w:cstheme="minorBidi"/>
          <w:b/>
          <w:bCs/>
          <w:sz w:val="28"/>
          <w:szCs w:val="28"/>
        </w:rPr>
      </w:pPr>
      <w:r w:rsidRPr="008A22CD">
        <w:rPr>
          <w:rFonts w:asciiTheme="minorBidi" w:hAnsiTheme="minorBidi" w:cstheme="min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pStyle w:val="Heading7"/>
              <w:bidi/>
              <w:spacing w:after="120"/>
              <w:jc w:val="both"/>
              <w:rPr>
                <w:rFonts w:asciiTheme="minorBidi" w:hAnsiTheme="minorBidi" w:cstheme="minorBidi"/>
                <w:sz w:val="28"/>
                <w:szCs w:val="28"/>
                <w:rtl/>
              </w:rPr>
            </w:pPr>
            <w:r w:rsidRPr="008A22CD">
              <w:rPr>
                <w:rFonts w:asciiTheme="minorBidi" w:hAnsiTheme="minorBidi" w:cstheme="minorBidi"/>
                <w:sz w:val="28"/>
                <w:szCs w:val="28"/>
                <w:rtl/>
              </w:rPr>
              <w:lastRenderedPageBreak/>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p w:rsidR="00E81F1B" w:rsidRPr="008A22CD" w:rsidRDefault="00E81F1B" w:rsidP="00754B19">
            <w:pPr>
              <w:pStyle w:val="Heading7"/>
              <w:bidi/>
              <w:spacing w:after="120"/>
              <w:rPr>
                <w:rFonts w:asciiTheme="minorBidi" w:hAnsiTheme="minorBidi" w:cstheme="minorBidi"/>
                <w:sz w:val="28"/>
                <w:szCs w:val="28"/>
              </w:rPr>
            </w:pPr>
          </w:p>
        </w:tc>
      </w:tr>
      <w:tr w:rsidR="00E81F1B" w:rsidRPr="008A22CD" w:rsidTr="00754B19">
        <w:tc>
          <w:tcPr>
            <w:tcW w:w="9356" w:type="dxa"/>
          </w:tcPr>
          <w:p w:rsidR="00E81F1B" w:rsidRPr="008A22CD" w:rsidRDefault="00E81F1B" w:rsidP="00754B19">
            <w:pPr>
              <w:tabs>
                <w:tab w:val="left" w:pos="874"/>
                <w:tab w:val="left" w:pos="1444"/>
              </w:tabs>
              <w:spacing w:after="0" w:line="240" w:lineRule="auto"/>
              <w:rPr>
                <w:rFonts w:asciiTheme="minorBidi" w:hAnsiTheme="minorBidi" w:cstheme="minorBidi"/>
                <w:sz w:val="28"/>
                <w:szCs w:val="28"/>
              </w:rPr>
            </w:pPr>
            <w:r w:rsidRPr="008A22CD">
              <w:rPr>
                <w:rFonts w:asciiTheme="minorBidi" w:hAnsiTheme="minorBidi" w:cstheme="minorBidi"/>
                <w:sz w:val="28"/>
                <w:szCs w:val="28"/>
                <w:rtl/>
              </w:rPr>
              <w:t>1-المباني (قاعات المحاضرات، المختبرات،...الخ):</w:t>
            </w:r>
          </w:p>
          <w:p w:rsidR="00F46439" w:rsidRPr="00FF67F2" w:rsidRDefault="00F46439" w:rsidP="007A744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توفير قاعات دراسية مناسبة تستوعب طلاب الشعبة بما لا يزيد عن (</w:t>
            </w:r>
            <w:r w:rsidR="007A7449">
              <w:rPr>
                <w:rFonts w:ascii="Arial" w:hAnsi="Arial" w:cs="AL-Mohanad Bold" w:hint="cs"/>
                <w:b/>
                <w:bCs/>
                <w:color w:val="FF0000"/>
                <w:sz w:val="28"/>
                <w:szCs w:val="28"/>
                <w:rtl/>
              </w:rPr>
              <w:t>50</w:t>
            </w:r>
            <w:r w:rsidR="00C06444" w:rsidRPr="00FF67F2">
              <w:rPr>
                <w:rFonts w:ascii="Arial" w:hAnsi="Arial" w:cs="AL-Mohanad Bold" w:hint="cs"/>
                <w:b/>
                <w:bCs/>
                <w:color w:val="FF0000"/>
                <w:sz w:val="28"/>
                <w:szCs w:val="28"/>
                <w:rtl/>
              </w:rPr>
              <w:t xml:space="preserve"> </w:t>
            </w:r>
            <w:r w:rsidRPr="00FF67F2">
              <w:rPr>
                <w:rFonts w:ascii="Arial" w:hAnsi="Arial" w:cs="AL-Mohanad Bold" w:hint="cs"/>
                <w:b/>
                <w:bCs/>
                <w:color w:val="FF0000"/>
                <w:sz w:val="28"/>
                <w:szCs w:val="28"/>
                <w:rtl/>
              </w:rPr>
              <w:t>) طالب كحد أقصى</w:t>
            </w:r>
            <w:r w:rsidR="00912E47" w:rsidRPr="00FF67F2">
              <w:rPr>
                <w:rFonts w:ascii="Arial" w:hAnsi="Arial" w:cs="AL-Mohanad Bold" w:hint="cs"/>
                <w:b/>
                <w:bCs/>
                <w:color w:val="FF0000"/>
                <w:sz w:val="28"/>
                <w:szCs w:val="28"/>
                <w:rtl/>
              </w:rPr>
              <w:t>.</w:t>
            </w:r>
          </w:p>
          <w:p w:rsidR="00E81F1B" w:rsidRPr="00DD03A9" w:rsidRDefault="00F4643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FF67F2">
              <w:rPr>
                <w:rFonts w:ascii="Arial" w:hAnsi="Arial" w:cs="AL-Mohanad Bold" w:hint="cs"/>
                <w:b/>
                <w:bCs/>
                <w:color w:val="FF0000"/>
                <w:sz w:val="28"/>
                <w:szCs w:val="28"/>
                <w:rtl/>
              </w:rPr>
              <w:t>- توفير سبورة ذكية بكل قاعة</w:t>
            </w:r>
            <w:r w:rsidR="00DD03A9" w:rsidRPr="00FF67F2">
              <w:rPr>
                <w:rFonts w:ascii="Arial" w:hAnsi="Arial" w:cs="AL-Mohanad Bold" w:hint="cs"/>
                <w:b/>
                <w:bCs/>
                <w:color w:val="FF0000"/>
                <w:sz w:val="28"/>
                <w:szCs w:val="28"/>
                <w:rtl/>
              </w:rPr>
              <w:t xml:space="preserve"> </w:t>
            </w:r>
            <w:r w:rsidR="00DD03A9" w:rsidRPr="00FF67F2">
              <w:rPr>
                <w:rFonts w:ascii="Arial" w:hAnsi="Arial" w:cs="AL-Mohanad Bold"/>
                <w:b/>
                <w:bCs/>
                <w:color w:val="FF0000"/>
                <w:sz w:val="28"/>
                <w:szCs w:val="28"/>
              </w:rPr>
              <w:t>.</w:t>
            </w:r>
          </w:p>
        </w:tc>
      </w:tr>
      <w:tr w:rsidR="00E81F1B" w:rsidRPr="008A22CD" w:rsidTr="00754B19">
        <w:tc>
          <w:tcPr>
            <w:tcW w:w="9356" w:type="dxa"/>
          </w:tcPr>
          <w:p w:rsidR="00E81F1B" w:rsidRDefault="00E81F1B" w:rsidP="00754B19">
            <w:pPr>
              <w:tabs>
                <w:tab w:val="left" w:pos="1144"/>
              </w:tabs>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2-مصادر الحاسب الآلي:</w:t>
            </w:r>
          </w:p>
          <w:p w:rsidR="00F46439" w:rsidRPr="00FF67F2" w:rsidRDefault="00F46439" w:rsidP="00754B19">
            <w:pPr>
              <w:tabs>
                <w:tab w:val="left" w:pos="1144"/>
              </w:tabs>
              <w:spacing w:after="0" w:line="240" w:lineRule="auto"/>
              <w:rPr>
                <w:rFonts w:asciiTheme="minorBidi" w:hAnsiTheme="minorBidi" w:cstheme="minorBidi"/>
                <w:b/>
                <w:bCs/>
                <w:color w:val="FF0000"/>
                <w:sz w:val="28"/>
                <w:szCs w:val="28"/>
              </w:rPr>
            </w:pPr>
            <w:r w:rsidRPr="00FF67F2">
              <w:rPr>
                <w:rFonts w:asciiTheme="minorBidi" w:hAnsiTheme="minorBidi" w:cstheme="minorBidi" w:hint="cs"/>
                <w:b/>
                <w:bCs/>
                <w:color w:val="FF0000"/>
                <w:sz w:val="28"/>
                <w:szCs w:val="28"/>
                <w:rtl/>
              </w:rPr>
              <w:t xml:space="preserve">- توفير حاسب آلي بكل قاعة دراسية </w:t>
            </w:r>
            <w:r w:rsidR="00912E47" w:rsidRPr="00FF67F2">
              <w:rPr>
                <w:rFonts w:asciiTheme="minorBidi" w:hAnsiTheme="minorBidi" w:cstheme="minorBidi" w:hint="cs"/>
                <w:b/>
                <w:bCs/>
                <w:color w:val="FF0000"/>
                <w:sz w:val="28"/>
                <w:szCs w:val="28"/>
                <w:rtl/>
              </w:rPr>
              <w:t>.</w:t>
            </w:r>
          </w:p>
          <w:p w:rsidR="00E81F1B" w:rsidRPr="00FF67F2" w:rsidRDefault="00F46439" w:rsidP="00C06444">
            <w:pPr>
              <w:tabs>
                <w:tab w:val="left" w:pos="1144"/>
              </w:tabs>
              <w:rPr>
                <w:rFonts w:asciiTheme="minorBidi" w:hAnsiTheme="minorBidi" w:cstheme="minorBidi"/>
                <w:b/>
                <w:bCs/>
                <w:color w:val="FF0000"/>
                <w:sz w:val="28"/>
                <w:szCs w:val="28"/>
              </w:rPr>
            </w:pPr>
            <w:r w:rsidRPr="00FF67F2">
              <w:rPr>
                <w:rFonts w:ascii="Arial" w:hAnsi="Arial" w:cs="AL-Mohanad Bold" w:hint="cs"/>
                <w:b/>
                <w:bCs/>
                <w:color w:val="FF0000"/>
                <w:sz w:val="28"/>
                <w:szCs w:val="28"/>
                <w:rtl/>
              </w:rPr>
              <w:t>- توفير أجهزة عرض (داتا شو) في جميع قاعات الدراسة</w:t>
            </w:r>
            <w:r w:rsidR="007716A0" w:rsidRPr="00FF67F2">
              <w:rPr>
                <w:rFonts w:asciiTheme="minorBidi" w:hAnsiTheme="minorBidi" w:cstheme="minorBidi" w:hint="cs"/>
                <w:b/>
                <w:bCs/>
                <w:color w:val="FF0000"/>
                <w:sz w:val="28"/>
                <w:szCs w:val="28"/>
                <w:rtl/>
              </w:rPr>
              <w:t>.</w:t>
            </w:r>
          </w:p>
        </w:tc>
      </w:tr>
      <w:tr w:rsidR="00E81F1B" w:rsidRPr="008A22CD" w:rsidTr="00754B19">
        <w:tc>
          <w:tcPr>
            <w:tcW w:w="9356" w:type="dxa"/>
          </w:tcPr>
          <w:p w:rsidR="00E81F1B" w:rsidRPr="008A22CD" w:rsidRDefault="00E81F1B" w:rsidP="00754B19">
            <w:pPr>
              <w:tabs>
                <w:tab w:val="left" w:pos="904"/>
                <w:tab w:val="left" w:pos="1188"/>
                <w:tab w:val="left" w:pos="1471"/>
                <w:tab w:val="left" w:pos="1755"/>
              </w:tabs>
              <w:rPr>
                <w:rFonts w:asciiTheme="minorBidi" w:hAnsiTheme="minorBidi" w:cstheme="minorBidi"/>
                <w:sz w:val="28"/>
                <w:szCs w:val="28"/>
                <w:rtl/>
              </w:rPr>
            </w:pPr>
            <w:r w:rsidRPr="008A22CD">
              <w:rPr>
                <w:rFonts w:asciiTheme="minorBidi" w:hAnsiTheme="minorBidi" w:cstheme="minorBidi"/>
                <w:sz w:val="28"/>
                <w:szCs w:val="28"/>
                <w:rtl/>
              </w:rPr>
              <w:t>3-مصادر أخرى (حددها...مثل: الحاجة إلى تجهيزات مخبرية خاصة, أذكرها، أو أرفق قائمة بها):</w:t>
            </w:r>
          </w:p>
          <w:p w:rsidR="00E81F1B" w:rsidRPr="00FF67F2" w:rsidRDefault="00F46439" w:rsidP="00C06444">
            <w:pPr>
              <w:tabs>
                <w:tab w:val="left" w:pos="904"/>
                <w:tab w:val="left" w:pos="1188"/>
                <w:tab w:val="left" w:pos="1471"/>
                <w:tab w:val="left" w:pos="1755"/>
              </w:tabs>
              <w:rPr>
                <w:rFonts w:asciiTheme="minorBidi" w:hAnsiTheme="minorBidi" w:cstheme="minorBidi"/>
                <w:b/>
                <w:bCs/>
                <w:color w:val="FF0000"/>
                <w:sz w:val="28"/>
                <w:szCs w:val="28"/>
              </w:rPr>
            </w:pPr>
            <w:r w:rsidRPr="00FF67F2">
              <w:rPr>
                <w:rFonts w:asciiTheme="minorBidi" w:hAnsiTheme="minorBidi" w:cstheme="minorBidi" w:hint="cs"/>
                <w:b/>
                <w:bCs/>
                <w:color w:val="FF0000"/>
                <w:sz w:val="28"/>
                <w:szCs w:val="28"/>
                <w:rtl/>
              </w:rPr>
              <w:t>- لا تنطبق على المقرر .</w:t>
            </w:r>
          </w:p>
        </w:tc>
      </w:tr>
    </w:tbl>
    <w:p w:rsidR="00E81F1B" w:rsidRPr="008A22CD" w:rsidRDefault="00E81F1B" w:rsidP="00E81F1B">
      <w:pPr>
        <w:rPr>
          <w:rFonts w:asciiTheme="minorBidi" w:hAnsiTheme="minorBidi" w:cstheme="minorBidi"/>
          <w:b/>
          <w:bCs/>
          <w:sz w:val="28"/>
          <w:szCs w:val="28"/>
          <w:lang w:bidi="ar-EG"/>
        </w:rPr>
      </w:pPr>
      <w:r w:rsidRPr="008A22CD">
        <w:rPr>
          <w:rFonts w:asciiTheme="minorBidi" w:hAnsiTheme="minorBidi" w:cstheme="minorBidi"/>
          <w:b/>
          <w:bCs/>
          <w:sz w:val="28"/>
          <w:szCs w:val="28"/>
          <w:rtl/>
        </w:rPr>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1-استراتيجيات الحصول على التغذية الراجعة من الطلاب بخصوص فعالية التدريس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استمارة تقييم المقرر من خلال الطلاب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الملاحظة المستمرة لأداء الطلاب أثناء المشاركة الفردية والجماعية</w:t>
            </w:r>
            <w:r w:rsidR="007716A0" w:rsidRPr="00FF67F2">
              <w:rPr>
                <w:rFonts w:ascii="Arial" w:hAnsi="Arial" w:cs="AL-Mohanad Bold" w:hint="cs"/>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الحوارات والمناقشات المتعلقة بالمقرر التي تدور أثناء المحاضرات</w:t>
            </w:r>
            <w:r w:rsidR="007716A0" w:rsidRPr="00FF67F2">
              <w:rPr>
                <w:rFonts w:ascii="Arial" w:hAnsi="Arial" w:cs="AL-Mohanad Bold" w:hint="cs"/>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طرح الأسئلة والاستفسارات حول موضوع المحاضرة والمحاضرات السابقة</w:t>
            </w:r>
            <w:r w:rsidR="007716A0" w:rsidRPr="00FF67F2">
              <w:rPr>
                <w:rFonts w:ascii="Arial" w:hAnsi="Arial" w:cs="AL-Mohanad Bold" w:hint="cs"/>
                <w:b/>
                <w:bCs/>
                <w:color w:val="FF0000"/>
                <w:sz w:val="28"/>
                <w:szCs w:val="28"/>
                <w:rtl/>
              </w:rPr>
              <w:t>.</w:t>
            </w:r>
          </w:p>
          <w:p w:rsidR="00DD03A9" w:rsidRPr="00DD03A9" w:rsidRDefault="00010209" w:rsidP="00C0644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FF67F2">
              <w:rPr>
                <w:rFonts w:ascii="Arial" w:hAnsi="Arial" w:cs="AL-Mohanad Bold" w:hint="cs"/>
                <w:b/>
                <w:bCs/>
                <w:color w:val="FF0000"/>
                <w:sz w:val="28"/>
                <w:szCs w:val="28"/>
                <w:rtl/>
              </w:rPr>
              <w:t>- من خلال الاختبارات الفصلية والنهائية.</w:t>
            </w:r>
          </w:p>
        </w:tc>
      </w:tr>
      <w:tr w:rsidR="00E81F1B" w:rsidRPr="008A22CD" w:rsidTr="00754B19">
        <w:tc>
          <w:tcPr>
            <w:tcW w:w="9356" w:type="dxa"/>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2-استراتيجيات أخرى لتقييم عملية التدريس من قبل المدرس أو القسم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طرح الأسئلة حول موضوع المحاضرة والمحاضرات السابقة للمقرر</w:t>
            </w:r>
            <w:r w:rsidR="00912E47" w:rsidRPr="00FF67F2">
              <w:rPr>
                <w:rFonts w:ascii="Arial" w:hAnsi="Arial" w:cs="AL-Mohanad Bold" w:hint="cs"/>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استطلاع آراء الطلاب حول مدى فهمهم للمقرر</w:t>
            </w:r>
            <w:r w:rsidR="00912E47" w:rsidRPr="00FF67F2">
              <w:rPr>
                <w:rFonts w:ascii="Arial" w:hAnsi="Arial" w:cs="AL-Mohanad Bold" w:hint="cs"/>
                <w:b/>
                <w:bCs/>
                <w:color w:val="FF0000"/>
                <w:sz w:val="28"/>
                <w:szCs w:val="28"/>
                <w:rtl/>
              </w:rPr>
              <w:t>.</w:t>
            </w:r>
          </w:p>
          <w:p w:rsidR="00E81F1B" w:rsidRPr="00DD03A9"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FF67F2">
              <w:rPr>
                <w:rFonts w:ascii="Arial" w:hAnsi="Arial" w:cs="AL-Mohanad Bold" w:hint="cs"/>
                <w:b/>
                <w:bCs/>
                <w:color w:val="FF0000"/>
                <w:sz w:val="28"/>
                <w:szCs w:val="28"/>
                <w:rtl/>
              </w:rPr>
              <w:t>- استطلاع آراء أعضاء هيئة التدريس الذين يقومون بتدريس نفس المقرر حول الطرق والأساليب المتبعة في تدريس المقرر.</w:t>
            </w:r>
            <w:r w:rsidRPr="00FF67F2">
              <w:rPr>
                <w:rFonts w:ascii="Arial" w:hAnsi="Arial" w:cs="AL-Mohanad Bold" w:hint="cs"/>
                <w:b/>
                <w:bCs/>
                <w:color w:val="FF0000"/>
                <w:sz w:val="28"/>
                <w:szCs w:val="28"/>
                <w:rtl/>
              </w:rPr>
              <w:tab/>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3-عمليات تطوير التدريس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تشجيع الطلاب على المشاركة والمناقشة</w:t>
            </w:r>
            <w:r w:rsidR="00C06444" w:rsidRPr="00FF67F2">
              <w:rPr>
                <w:rFonts w:ascii="Arial" w:hAnsi="Arial"/>
                <w:b/>
                <w:bCs/>
                <w:color w:val="FF0000"/>
                <w:sz w:val="28"/>
                <w:szCs w:val="28"/>
                <w:rtl/>
              </w:rPr>
              <w:t xml:space="preserve">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lastRenderedPageBreak/>
              <w:t>- توجيه الطلاب إلى البحث الذاتي عن المعلومة</w:t>
            </w:r>
            <w:r w:rsidR="00C06444" w:rsidRPr="00FF67F2">
              <w:rPr>
                <w:rFonts w:ascii="Arial" w:hAnsi="Arial"/>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تفعيل التقنيات الحديثة في عملية التدريس</w:t>
            </w:r>
            <w:r w:rsidR="00C06444" w:rsidRPr="00FF67F2">
              <w:rPr>
                <w:rFonts w:ascii="Arial" w:hAnsi="Arial"/>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xml:space="preserve">- تنويع أساليب التدريس </w:t>
            </w:r>
            <w:r w:rsidR="00912E47" w:rsidRPr="00FF67F2">
              <w:rPr>
                <w:rFonts w:ascii="Arial" w:hAnsi="Arial"/>
                <w:b/>
                <w:bCs/>
                <w:color w:val="FF0000"/>
                <w:sz w:val="28"/>
                <w:szCs w:val="28"/>
                <w:rtl/>
              </w:rPr>
              <w:t>.</w:t>
            </w:r>
          </w:p>
          <w:p w:rsidR="00010209" w:rsidRPr="00A4460F"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FF67F2">
              <w:rPr>
                <w:rFonts w:ascii="Arial" w:hAnsi="Arial"/>
                <w:b/>
                <w:bCs/>
                <w:color w:val="FF0000"/>
                <w:sz w:val="28"/>
                <w:szCs w:val="28"/>
                <w:rtl/>
              </w:rPr>
              <w:t>- إعداد دورات تدريبية لأعضاء هيئة التدريس لتنمية مهاراتهم التدريسية</w:t>
            </w:r>
            <w:r w:rsidR="00912E47">
              <w:rPr>
                <w:rFonts w:ascii="Arial" w:hAnsi="Arial" w:cs="AL-Mohanad Bold" w:hint="cs"/>
                <w:sz w:val="28"/>
                <w:szCs w:val="28"/>
                <w:rtl/>
              </w:rPr>
              <w:t>.</w:t>
            </w:r>
          </w:p>
          <w:p w:rsidR="00E81F1B" w:rsidRPr="00FF67F2"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Pr>
            </w:pPr>
            <w:r w:rsidRPr="00FF67F2">
              <w:rPr>
                <w:rFonts w:ascii="Arial" w:hAnsi="Arial" w:cs="AL-Mohanad Bold" w:hint="cs"/>
                <w:b/>
                <w:bCs/>
                <w:color w:val="FF0000"/>
                <w:sz w:val="28"/>
                <w:szCs w:val="28"/>
                <w:rtl/>
              </w:rPr>
              <w:t>- تشجيع نقل وتبادل خبرات التدريس الفعال بين أعضاء هيئة التدريس.</w:t>
            </w:r>
          </w:p>
        </w:tc>
      </w:tr>
      <w:tr w:rsidR="00E81F1B" w:rsidRPr="008A22CD" w:rsidTr="00754B19">
        <w:trPr>
          <w:trHeight w:val="1608"/>
        </w:trPr>
        <w:tc>
          <w:tcPr>
            <w:tcW w:w="9356" w:type="dxa"/>
          </w:tcPr>
          <w:p w:rsidR="00E81F1B" w:rsidRPr="008A22CD" w:rsidRDefault="00E81F1B" w:rsidP="00754B19">
            <w:pPr>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أن يتم تبادل تصحيح عينة من الواجبات أو الاختبارات الشهرية بين أعضاء هيئة التدريس بالقسم الذين يقومون بتدريس نفس المقرر.</w:t>
            </w:r>
          </w:p>
          <w:p w:rsidR="00E81F1B" w:rsidRPr="00DD03A9"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FF67F2">
              <w:rPr>
                <w:rFonts w:ascii="Arial" w:hAnsi="Arial" w:cs="AL-Mohanad Bold" w:hint="cs"/>
                <w:b/>
                <w:bCs/>
                <w:color w:val="FF0000"/>
                <w:sz w:val="28"/>
                <w:szCs w:val="28"/>
                <w:rtl/>
              </w:rPr>
              <w:t xml:space="preserve">- مقارنة نتائج الطلاب بالمقرر بنتائجهم في المقررات </w:t>
            </w:r>
            <w:r w:rsidR="00DD03A9" w:rsidRPr="00FF67F2">
              <w:rPr>
                <w:rFonts w:ascii="Arial" w:hAnsi="Arial" w:cs="AL-Mohanad Bold" w:hint="cs"/>
                <w:b/>
                <w:bCs/>
                <w:color w:val="FF0000"/>
                <w:sz w:val="28"/>
                <w:szCs w:val="28"/>
                <w:rtl/>
              </w:rPr>
              <w:t>الأخرى</w:t>
            </w:r>
            <w:r w:rsidRPr="00FF67F2">
              <w:rPr>
                <w:rFonts w:ascii="Arial" w:hAnsi="Arial" w:cs="AL-Mohanad Bold" w:hint="cs"/>
                <w:b/>
                <w:bCs/>
                <w:color w:val="FF0000"/>
                <w:sz w:val="28"/>
                <w:szCs w:val="28"/>
                <w:rtl/>
              </w:rPr>
              <w:t xml:space="preserve"> بالقسم .</w:t>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5-صف إجراءات التخطيط للمراجعة الدورية لمدى فعالية  المقرر الدراسي والتخطيط لتطويرها:</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rtl/>
              </w:rPr>
            </w:pPr>
            <w:r w:rsidRPr="00FF67F2">
              <w:rPr>
                <w:rFonts w:ascii="Arial" w:hAnsi="Arial"/>
                <w:b/>
                <w:bCs/>
                <w:color w:val="FF0000"/>
                <w:rtl/>
                <w:lang w:bidi="ar-EG"/>
              </w:rPr>
              <w:t xml:space="preserve">- </w:t>
            </w:r>
            <w:r w:rsidRPr="00FF67F2">
              <w:rPr>
                <w:rFonts w:ascii="Arial" w:hAnsi="Arial"/>
                <w:b/>
                <w:bCs/>
                <w:color w:val="FF0000"/>
                <w:rtl/>
              </w:rPr>
              <w:t>عقد اجتماعات في نهاية كل فصل دراسي لأعضاء هيئة التدريس الذين يقومون بتدريس  نفس المقرر لمناقشة إيجابيات وسلبيات محتوى المقرر, واقتراح الحلول المناسبة لتعديلها</w:t>
            </w:r>
            <w:r w:rsidR="00912E47" w:rsidRPr="00FF67F2">
              <w:rPr>
                <w:rFonts w:ascii="Arial" w:hAnsi="Arial"/>
                <w:b/>
                <w:bCs/>
                <w:color w:val="FF0000"/>
                <w:rtl/>
              </w:rPr>
              <w:t>.</w:t>
            </w:r>
            <w:r w:rsidRPr="00FF67F2">
              <w:rPr>
                <w:rFonts w:ascii="Arial" w:hAnsi="Arial"/>
                <w:b/>
                <w:bCs/>
                <w:color w:val="FF0000"/>
                <w:rtl/>
              </w:rPr>
              <w:t xml:space="preserve">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rtl/>
              </w:rPr>
            </w:pPr>
            <w:r w:rsidRPr="00FF67F2">
              <w:rPr>
                <w:rFonts w:ascii="Arial" w:hAnsi="Arial"/>
                <w:b/>
                <w:bCs/>
                <w:color w:val="FF0000"/>
                <w:rtl/>
              </w:rPr>
              <w:t>- 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F46439" w:rsidRPr="00FF67F2" w:rsidRDefault="00F46439" w:rsidP="00010209">
            <w:pPr>
              <w:pBdr>
                <w:top w:val="single" w:sz="4" w:space="1" w:color="auto"/>
                <w:left w:val="single" w:sz="4" w:space="4" w:color="auto"/>
                <w:bottom w:val="single" w:sz="4" w:space="1" w:color="auto"/>
                <w:right w:val="single" w:sz="4" w:space="4" w:color="auto"/>
              </w:pBdr>
              <w:jc w:val="both"/>
              <w:rPr>
                <w:rFonts w:ascii="Arial" w:eastAsia="Times New Roman" w:hAnsi="Arial"/>
                <w:b/>
                <w:bCs/>
                <w:color w:val="FF0000"/>
                <w:rtl/>
              </w:rPr>
            </w:pPr>
            <w:r w:rsidRPr="00FF67F2">
              <w:rPr>
                <w:rFonts w:ascii="Arial" w:eastAsia="Times New Roman" w:hAnsi="Arial"/>
                <w:b/>
                <w:bCs/>
                <w:color w:val="FF0000"/>
                <w:rtl/>
              </w:rPr>
              <w:t>- مواكبة التطورات في طبيعة العمل والتطوّر المهني في مجال التربية الخاصة.</w:t>
            </w:r>
          </w:p>
          <w:p w:rsidR="00F46439" w:rsidRPr="00FF67F2" w:rsidRDefault="00F46439" w:rsidP="00010209">
            <w:pPr>
              <w:pBdr>
                <w:top w:val="single" w:sz="4" w:space="1" w:color="auto"/>
                <w:left w:val="single" w:sz="4" w:space="4" w:color="auto"/>
                <w:bottom w:val="single" w:sz="4" w:space="1" w:color="auto"/>
                <w:right w:val="single" w:sz="4" w:space="4" w:color="auto"/>
              </w:pBdr>
              <w:jc w:val="both"/>
              <w:rPr>
                <w:rFonts w:ascii="Arial" w:eastAsia="Times New Roman" w:hAnsi="Arial"/>
                <w:b/>
                <w:bCs/>
                <w:color w:val="FF0000"/>
                <w:rtl/>
              </w:rPr>
            </w:pPr>
            <w:r w:rsidRPr="00FF67F2">
              <w:rPr>
                <w:rFonts w:ascii="Arial" w:eastAsia="Times New Roman" w:hAnsi="Arial"/>
                <w:b/>
                <w:bCs/>
                <w:color w:val="FF0000"/>
                <w:rtl/>
              </w:rPr>
              <w:t>- الاستجابة للتغيرات العالمية في مفاهيم التربية الخاصة .</w:t>
            </w:r>
          </w:p>
          <w:p w:rsidR="00E81F1B" w:rsidRPr="00C06444" w:rsidRDefault="00F46439" w:rsidP="00C06444">
            <w:pPr>
              <w:pBdr>
                <w:top w:val="single" w:sz="4" w:space="1" w:color="auto"/>
                <w:left w:val="single" w:sz="4" w:space="4" w:color="auto"/>
                <w:bottom w:val="single" w:sz="4" w:space="1" w:color="auto"/>
                <w:right w:val="single" w:sz="4" w:space="4" w:color="auto"/>
              </w:pBdr>
              <w:jc w:val="both"/>
              <w:rPr>
                <w:rFonts w:asciiTheme="minorBidi" w:hAnsiTheme="minorBidi" w:cstheme="minorBidi"/>
              </w:rPr>
            </w:pPr>
            <w:r w:rsidRPr="00FF67F2">
              <w:rPr>
                <w:rFonts w:ascii="Arial" w:hAnsi="Arial"/>
                <w:b/>
                <w:bCs/>
                <w:color w:val="FF0000"/>
                <w:rtl/>
              </w:rPr>
              <w:t>- ربط المقرر بمعايير الجودة .</w:t>
            </w:r>
          </w:p>
        </w:tc>
      </w:tr>
    </w:tbl>
    <w:p w:rsidR="00E81F1B" w:rsidRPr="00FC6260" w:rsidRDefault="00E81F1B" w:rsidP="00E81F1B">
      <w:pPr>
        <w:jc w:val="center"/>
        <w:rPr>
          <w:rFonts w:ascii="Arial" w:hAnsi="Arial" w:cs="AL-Mohanad"/>
          <w:sz w:val="28"/>
          <w:szCs w:val="28"/>
          <w:lang w:bidi="ar-EG"/>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D0162C" w:rsidRDefault="00D0162C"/>
    <w:sectPr w:rsidR="00D0162C" w:rsidSect="00314301">
      <w:footerReference w:type="default" r:id="rId19"/>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F90" w:rsidRDefault="00A05F90" w:rsidP="00314301">
      <w:pPr>
        <w:spacing w:after="0" w:line="240" w:lineRule="auto"/>
      </w:pPr>
      <w:r>
        <w:separator/>
      </w:r>
    </w:p>
  </w:endnote>
  <w:endnote w:type="continuationSeparator" w:id="0">
    <w:p w:rsidR="00A05F90" w:rsidRDefault="00A05F90"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F83EEA" w:rsidRDefault="000479CD">
        <w:pPr>
          <w:pStyle w:val="Footer"/>
          <w:jc w:val="right"/>
        </w:pPr>
        <w:fldSimple w:instr=" PAGE   \* MERGEFORMAT ">
          <w:r w:rsidR="00D34089">
            <w:rPr>
              <w:noProof/>
              <w:rtl/>
            </w:rPr>
            <w:t>1</w:t>
          </w:r>
        </w:fldSimple>
      </w:p>
    </w:sdtContent>
  </w:sdt>
  <w:p w:rsidR="00F83EEA" w:rsidRDefault="00F83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F90" w:rsidRDefault="00A05F90" w:rsidP="00314301">
      <w:pPr>
        <w:spacing w:after="0" w:line="240" w:lineRule="auto"/>
      </w:pPr>
      <w:r>
        <w:separator/>
      </w:r>
    </w:p>
  </w:footnote>
  <w:footnote w:type="continuationSeparator" w:id="0">
    <w:p w:rsidR="00A05F90" w:rsidRDefault="00A05F90"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448C"/>
    <w:multiLevelType w:val="hybridMultilevel"/>
    <w:tmpl w:val="C0FAA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C91398"/>
    <w:multiLevelType w:val="hybridMultilevel"/>
    <w:tmpl w:val="DAA4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8794B"/>
    <w:multiLevelType w:val="hybridMultilevel"/>
    <w:tmpl w:val="1E261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F0459F"/>
    <w:multiLevelType w:val="hybridMultilevel"/>
    <w:tmpl w:val="4BAA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711D9"/>
    <w:multiLevelType w:val="hybridMultilevel"/>
    <w:tmpl w:val="C1A6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C3518"/>
    <w:multiLevelType w:val="hybridMultilevel"/>
    <w:tmpl w:val="C98A5590"/>
    <w:lvl w:ilvl="0" w:tplc="DBA6FBD6">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C51A96"/>
    <w:multiLevelType w:val="hybridMultilevel"/>
    <w:tmpl w:val="295C120E"/>
    <w:lvl w:ilvl="0" w:tplc="04090001">
      <w:start w:val="1"/>
      <w:numFmt w:val="bullet"/>
      <w:lvlText w:val=""/>
      <w:lvlJc w:val="left"/>
      <w:pPr>
        <w:tabs>
          <w:tab w:val="num" w:pos="1144"/>
        </w:tabs>
        <w:ind w:left="1144" w:hanging="360"/>
      </w:pPr>
      <w:rPr>
        <w:rFonts w:ascii="Symbol" w:hAnsi="Symbol"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7">
    <w:nsid w:val="2A4E3EAD"/>
    <w:multiLevelType w:val="hybridMultilevel"/>
    <w:tmpl w:val="C7E89882"/>
    <w:lvl w:ilvl="0" w:tplc="C2A854C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562D25"/>
    <w:multiLevelType w:val="hybridMultilevel"/>
    <w:tmpl w:val="1C9607EE"/>
    <w:lvl w:ilvl="0" w:tplc="90AA3A2C">
      <w:start w:val="2"/>
      <w:numFmt w:val="bullet"/>
      <w:lvlText w:val="-"/>
      <w:lvlJc w:val="left"/>
      <w:pPr>
        <w:tabs>
          <w:tab w:val="num" w:pos="620"/>
        </w:tabs>
        <w:ind w:left="620" w:hanging="360"/>
      </w:pPr>
      <w:rPr>
        <w:rFonts w:ascii="Times New Roman" w:eastAsia="Times New Roman" w:hAnsi="Times New Roman" w:cs="Simplified Arabic" w:hint="default"/>
      </w:rPr>
    </w:lvl>
    <w:lvl w:ilvl="1" w:tplc="04090003" w:tentative="1">
      <w:start w:val="1"/>
      <w:numFmt w:val="bullet"/>
      <w:lvlText w:val="o"/>
      <w:lvlJc w:val="left"/>
      <w:pPr>
        <w:tabs>
          <w:tab w:val="num" w:pos="1340"/>
        </w:tabs>
        <w:ind w:left="1340" w:hanging="360"/>
      </w:pPr>
      <w:rPr>
        <w:rFonts w:ascii="Courier New" w:hAnsi="Courier New" w:cs="Courier New" w:hint="default"/>
      </w:rPr>
    </w:lvl>
    <w:lvl w:ilvl="2" w:tplc="04090005" w:tentative="1">
      <w:start w:val="1"/>
      <w:numFmt w:val="bullet"/>
      <w:lvlText w:val=""/>
      <w:lvlJc w:val="left"/>
      <w:pPr>
        <w:tabs>
          <w:tab w:val="num" w:pos="2060"/>
        </w:tabs>
        <w:ind w:left="2060" w:hanging="360"/>
      </w:pPr>
      <w:rPr>
        <w:rFonts w:ascii="Wingdings" w:hAnsi="Wingdings" w:hint="default"/>
      </w:rPr>
    </w:lvl>
    <w:lvl w:ilvl="3" w:tplc="04090001" w:tentative="1">
      <w:start w:val="1"/>
      <w:numFmt w:val="bullet"/>
      <w:lvlText w:val=""/>
      <w:lvlJc w:val="left"/>
      <w:pPr>
        <w:tabs>
          <w:tab w:val="num" w:pos="2780"/>
        </w:tabs>
        <w:ind w:left="2780" w:hanging="360"/>
      </w:pPr>
      <w:rPr>
        <w:rFonts w:ascii="Symbol" w:hAnsi="Symbol" w:hint="default"/>
      </w:rPr>
    </w:lvl>
    <w:lvl w:ilvl="4" w:tplc="04090003" w:tentative="1">
      <w:start w:val="1"/>
      <w:numFmt w:val="bullet"/>
      <w:lvlText w:val="o"/>
      <w:lvlJc w:val="left"/>
      <w:pPr>
        <w:tabs>
          <w:tab w:val="num" w:pos="3500"/>
        </w:tabs>
        <w:ind w:left="3500" w:hanging="360"/>
      </w:pPr>
      <w:rPr>
        <w:rFonts w:ascii="Courier New" w:hAnsi="Courier New" w:cs="Courier New" w:hint="default"/>
      </w:rPr>
    </w:lvl>
    <w:lvl w:ilvl="5" w:tplc="04090005" w:tentative="1">
      <w:start w:val="1"/>
      <w:numFmt w:val="bullet"/>
      <w:lvlText w:val=""/>
      <w:lvlJc w:val="left"/>
      <w:pPr>
        <w:tabs>
          <w:tab w:val="num" w:pos="4220"/>
        </w:tabs>
        <w:ind w:left="4220" w:hanging="360"/>
      </w:pPr>
      <w:rPr>
        <w:rFonts w:ascii="Wingdings" w:hAnsi="Wingdings" w:hint="default"/>
      </w:rPr>
    </w:lvl>
    <w:lvl w:ilvl="6" w:tplc="04090001" w:tentative="1">
      <w:start w:val="1"/>
      <w:numFmt w:val="bullet"/>
      <w:lvlText w:val=""/>
      <w:lvlJc w:val="left"/>
      <w:pPr>
        <w:tabs>
          <w:tab w:val="num" w:pos="4940"/>
        </w:tabs>
        <w:ind w:left="4940" w:hanging="360"/>
      </w:pPr>
      <w:rPr>
        <w:rFonts w:ascii="Symbol" w:hAnsi="Symbol" w:hint="default"/>
      </w:rPr>
    </w:lvl>
    <w:lvl w:ilvl="7" w:tplc="04090003" w:tentative="1">
      <w:start w:val="1"/>
      <w:numFmt w:val="bullet"/>
      <w:lvlText w:val="o"/>
      <w:lvlJc w:val="left"/>
      <w:pPr>
        <w:tabs>
          <w:tab w:val="num" w:pos="5660"/>
        </w:tabs>
        <w:ind w:left="5660" w:hanging="360"/>
      </w:pPr>
      <w:rPr>
        <w:rFonts w:ascii="Courier New" w:hAnsi="Courier New" w:cs="Courier New" w:hint="default"/>
      </w:rPr>
    </w:lvl>
    <w:lvl w:ilvl="8" w:tplc="04090005" w:tentative="1">
      <w:start w:val="1"/>
      <w:numFmt w:val="bullet"/>
      <w:lvlText w:val=""/>
      <w:lvlJc w:val="left"/>
      <w:pPr>
        <w:tabs>
          <w:tab w:val="num" w:pos="6380"/>
        </w:tabs>
        <w:ind w:left="6380" w:hanging="360"/>
      </w:pPr>
      <w:rPr>
        <w:rFonts w:ascii="Wingdings" w:hAnsi="Wingdings" w:hint="default"/>
      </w:rPr>
    </w:lvl>
  </w:abstractNum>
  <w:abstractNum w:abstractNumId="9">
    <w:nsid w:val="33BB38E7"/>
    <w:multiLevelType w:val="hybridMultilevel"/>
    <w:tmpl w:val="03E81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6E0DCE"/>
    <w:multiLevelType w:val="hybridMultilevel"/>
    <w:tmpl w:val="AE5A4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C0D40"/>
    <w:multiLevelType w:val="hybridMultilevel"/>
    <w:tmpl w:val="5910288E"/>
    <w:lvl w:ilvl="0" w:tplc="27147926">
      <w:start w:val="1"/>
      <w:numFmt w:val="bullet"/>
      <w:lvlText w:val=""/>
      <w:lvlJc w:val="left"/>
      <w:pPr>
        <w:tabs>
          <w:tab w:val="num" w:pos="786"/>
        </w:tabs>
        <w:ind w:left="786" w:hanging="360"/>
      </w:pPr>
      <w:rPr>
        <w:rFonts w:ascii="Symbol" w:hAnsi="Symbol" w:hint="default"/>
        <w:lang w:bidi="ar-SA"/>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3">
    <w:nsid w:val="3F8928A8"/>
    <w:multiLevelType w:val="hybridMultilevel"/>
    <w:tmpl w:val="F598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606307"/>
    <w:multiLevelType w:val="hybridMultilevel"/>
    <w:tmpl w:val="F9F48C8A"/>
    <w:lvl w:ilvl="0" w:tplc="04090001">
      <w:start w:val="1"/>
      <w:numFmt w:val="bullet"/>
      <w:lvlText w:val=""/>
      <w:lvlJc w:val="left"/>
      <w:pPr>
        <w:ind w:left="1080" w:hanging="360"/>
      </w:pPr>
      <w:rPr>
        <w:rFonts w:ascii="Symbol" w:hAnsi="Symbol" w:hint="default"/>
      </w:rPr>
    </w:lvl>
    <w:lvl w:ilvl="1" w:tplc="5F56BC9C">
      <w:numFmt w:val="bullet"/>
      <w:lvlText w:val="-"/>
      <w:lvlJc w:val="left"/>
      <w:pPr>
        <w:ind w:left="1800" w:hanging="36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666DDE"/>
    <w:multiLevelType w:val="hybridMultilevel"/>
    <w:tmpl w:val="5770D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1827B5"/>
    <w:multiLevelType w:val="hybridMultilevel"/>
    <w:tmpl w:val="7804AE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3E5297"/>
    <w:multiLevelType w:val="hybridMultilevel"/>
    <w:tmpl w:val="CE60E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B82B89"/>
    <w:multiLevelType w:val="hybridMultilevel"/>
    <w:tmpl w:val="7F066A7C"/>
    <w:lvl w:ilvl="0" w:tplc="A062665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104037"/>
    <w:multiLevelType w:val="hybridMultilevel"/>
    <w:tmpl w:val="A7760A98"/>
    <w:lvl w:ilvl="0" w:tplc="DE90D76A">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1455BD"/>
    <w:multiLevelType w:val="hybridMultilevel"/>
    <w:tmpl w:val="B100D0E8"/>
    <w:lvl w:ilvl="0" w:tplc="04090001">
      <w:start w:val="1"/>
      <w:numFmt w:val="bullet"/>
      <w:lvlText w:val=""/>
      <w:lvlJc w:val="left"/>
      <w:pPr>
        <w:ind w:left="720" w:hanging="360"/>
      </w:pPr>
      <w:rPr>
        <w:rFonts w:ascii="Symbol" w:hAnsi="Symbol" w:hint="default"/>
      </w:rPr>
    </w:lvl>
    <w:lvl w:ilvl="1" w:tplc="55C604E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975228"/>
    <w:multiLevelType w:val="hybridMultilevel"/>
    <w:tmpl w:val="AEB29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32694C"/>
    <w:multiLevelType w:val="hybridMultilevel"/>
    <w:tmpl w:val="02AE2764"/>
    <w:lvl w:ilvl="0" w:tplc="3152764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D314D5"/>
    <w:multiLevelType w:val="hybridMultilevel"/>
    <w:tmpl w:val="B00C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FA5CFB"/>
    <w:multiLevelType w:val="hybridMultilevel"/>
    <w:tmpl w:val="E932AFA0"/>
    <w:lvl w:ilvl="0" w:tplc="04090003">
      <w:start w:val="1"/>
      <w:numFmt w:val="bullet"/>
      <w:lvlText w:val="o"/>
      <w:lvlJc w:val="left"/>
      <w:pPr>
        <w:tabs>
          <w:tab w:val="num" w:pos="746"/>
        </w:tabs>
        <w:ind w:left="746" w:hanging="360"/>
      </w:pPr>
      <w:rPr>
        <w:rFonts w:ascii="Courier New" w:hAnsi="Courier New" w:hint="default"/>
      </w:rPr>
    </w:lvl>
    <w:lvl w:ilvl="1" w:tplc="04090003" w:tentative="1">
      <w:start w:val="1"/>
      <w:numFmt w:val="bullet"/>
      <w:lvlText w:val="o"/>
      <w:lvlJc w:val="left"/>
      <w:pPr>
        <w:tabs>
          <w:tab w:val="num" w:pos="1466"/>
        </w:tabs>
        <w:ind w:left="1466" w:hanging="360"/>
      </w:pPr>
      <w:rPr>
        <w:rFonts w:ascii="Courier New" w:hAnsi="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27">
    <w:nsid w:val="6F2400E3"/>
    <w:multiLevelType w:val="hybridMultilevel"/>
    <w:tmpl w:val="61A21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5"/>
  </w:num>
  <w:num w:numId="3">
    <w:abstractNumId w:val="11"/>
  </w:num>
  <w:num w:numId="4">
    <w:abstractNumId w:val="5"/>
  </w:num>
  <w:num w:numId="5">
    <w:abstractNumId w:val="16"/>
  </w:num>
  <w:num w:numId="6">
    <w:abstractNumId w:val="17"/>
  </w:num>
  <w:num w:numId="7">
    <w:abstractNumId w:val="8"/>
  </w:num>
  <w:num w:numId="8">
    <w:abstractNumId w:val="12"/>
  </w:num>
  <w:num w:numId="9">
    <w:abstractNumId w:val="6"/>
  </w:num>
  <w:num w:numId="10">
    <w:abstractNumId w:val="14"/>
  </w:num>
  <w:num w:numId="11">
    <w:abstractNumId w:val="21"/>
  </w:num>
  <w:num w:numId="12">
    <w:abstractNumId w:val="20"/>
  </w:num>
  <w:num w:numId="13">
    <w:abstractNumId w:val="24"/>
  </w:num>
  <w:num w:numId="14">
    <w:abstractNumId w:val="19"/>
  </w:num>
  <w:num w:numId="15">
    <w:abstractNumId w:val="18"/>
  </w:num>
  <w:num w:numId="16">
    <w:abstractNumId w:val="7"/>
  </w:num>
  <w:num w:numId="17">
    <w:abstractNumId w:val="2"/>
  </w:num>
  <w:num w:numId="18">
    <w:abstractNumId w:val="10"/>
  </w:num>
  <w:num w:numId="19">
    <w:abstractNumId w:val="22"/>
  </w:num>
  <w:num w:numId="20">
    <w:abstractNumId w:val="9"/>
  </w:num>
  <w:num w:numId="21">
    <w:abstractNumId w:val="27"/>
  </w:num>
  <w:num w:numId="22">
    <w:abstractNumId w:val="0"/>
  </w:num>
  <w:num w:numId="23">
    <w:abstractNumId w:val="13"/>
  </w:num>
  <w:num w:numId="24">
    <w:abstractNumId w:val="3"/>
  </w:num>
  <w:num w:numId="25">
    <w:abstractNumId w:val="1"/>
  </w:num>
  <w:num w:numId="26">
    <w:abstractNumId w:val="4"/>
  </w:num>
  <w:num w:numId="27">
    <w:abstractNumId w:val="25"/>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footnotePr>
    <w:footnote w:id="-1"/>
    <w:footnote w:id="0"/>
  </w:footnotePr>
  <w:endnotePr>
    <w:endnote w:id="-1"/>
    <w:endnote w:id="0"/>
  </w:endnotePr>
  <w:compat/>
  <w:rsids>
    <w:rsidRoot w:val="00E81F1B"/>
    <w:rsid w:val="00010209"/>
    <w:rsid w:val="000479CD"/>
    <w:rsid w:val="00096169"/>
    <w:rsid w:val="000B7E3D"/>
    <w:rsid w:val="00100B63"/>
    <w:rsid w:val="00132A17"/>
    <w:rsid w:val="00140E78"/>
    <w:rsid w:val="00151003"/>
    <w:rsid w:val="00191B10"/>
    <w:rsid w:val="001923D0"/>
    <w:rsid w:val="001A2DD3"/>
    <w:rsid w:val="001C16D5"/>
    <w:rsid w:val="00283160"/>
    <w:rsid w:val="002B09CC"/>
    <w:rsid w:val="002C68E3"/>
    <w:rsid w:val="002D2165"/>
    <w:rsid w:val="00314301"/>
    <w:rsid w:val="00323572"/>
    <w:rsid w:val="00364369"/>
    <w:rsid w:val="00374FD5"/>
    <w:rsid w:val="003A1A28"/>
    <w:rsid w:val="003E73E8"/>
    <w:rsid w:val="004144AF"/>
    <w:rsid w:val="004216BB"/>
    <w:rsid w:val="00425D5E"/>
    <w:rsid w:val="00434320"/>
    <w:rsid w:val="0044106D"/>
    <w:rsid w:val="00486AA0"/>
    <w:rsid w:val="004B0CAF"/>
    <w:rsid w:val="004B2BFC"/>
    <w:rsid w:val="004B79B6"/>
    <w:rsid w:val="004D28F7"/>
    <w:rsid w:val="00510873"/>
    <w:rsid w:val="00614CB5"/>
    <w:rsid w:val="006F4E77"/>
    <w:rsid w:val="007319E5"/>
    <w:rsid w:val="00737BB3"/>
    <w:rsid w:val="00751121"/>
    <w:rsid w:val="00754B19"/>
    <w:rsid w:val="007716A0"/>
    <w:rsid w:val="00774007"/>
    <w:rsid w:val="0077494C"/>
    <w:rsid w:val="00784179"/>
    <w:rsid w:val="007A7449"/>
    <w:rsid w:val="007B4138"/>
    <w:rsid w:val="00825C49"/>
    <w:rsid w:val="00871CE0"/>
    <w:rsid w:val="008A22CD"/>
    <w:rsid w:val="008C087D"/>
    <w:rsid w:val="008C5A88"/>
    <w:rsid w:val="009057AF"/>
    <w:rsid w:val="00912E47"/>
    <w:rsid w:val="00931F08"/>
    <w:rsid w:val="00940E0C"/>
    <w:rsid w:val="009609C5"/>
    <w:rsid w:val="009935A6"/>
    <w:rsid w:val="009A3321"/>
    <w:rsid w:val="009B4CC6"/>
    <w:rsid w:val="009C79E3"/>
    <w:rsid w:val="009E4139"/>
    <w:rsid w:val="00A05F90"/>
    <w:rsid w:val="00A236D3"/>
    <w:rsid w:val="00A44953"/>
    <w:rsid w:val="00AA5A5D"/>
    <w:rsid w:val="00AB1E0C"/>
    <w:rsid w:val="00AD70D8"/>
    <w:rsid w:val="00B51AD5"/>
    <w:rsid w:val="00B6266E"/>
    <w:rsid w:val="00B63F70"/>
    <w:rsid w:val="00BA11AE"/>
    <w:rsid w:val="00BC43D1"/>
    <w:rsid w:val="00C00CEB"/>
    <w:rsid w:val="00C06444"/>
    <w:rsid w:val="00C11A37"/>
    <w:rsid w:val="00C90ECE"/>
    <w:rsid w:val="00CF51FB"/>
    <w:rsid w:val="00D0162C"/>
    <w:rsid w:val="00D072BB"/>
    <w:rsid w:val="00D34089"/>
    <w:rsid w:val="00DA411C"/>
    <w:rsid w:val="00DB23D2"/>
    <w:rsid w:val="00DC6A3B"/>
    <w:rsid w:val="00DD03A9"/>
    <w:rsid w:val="00DD7DDC"/>
    <w:rsid w:val="00DE029C"/>
    <w:rsid w:val="00DE74A3"/>
    <w:rsid w:val="00DF418F"/>
    <w:rsid w:val="00E664B0"/>
    <w:rsid w:val="00E76221"/>
    <w:rsid w:val="00E81F1B"/>
    <w:rsid w:val="00E833A4"/>
    <w:rsid w:val="00EC20EA"/>
    <w:rsid w:val="00EE28A3"/>
    <w:rsid w:val="00EF77B0"/>
    <w:rsid w:val="00F24A58"/>
    <w:rsid w:val="00F46439"/>
    <w:rsid w:val="00F61B4C"/>
    <w:rsid w:val="00F64D99"/>
    <w:rsid w:val="00F83EEA"/>
    <w:rsid w:val="00F913FF"/>
    <w:rsid w:val="00FF6758"/>
    <w:rsid w:val="00FF67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semiHidden/>
    <w:unhideWhenUsed/>
    <w:rsid w:val="00E81F1B"/>
    <w:pPr>
      <w:spacing w:after="120"/>
    </w:pPr>
    <w:rPr>
      <w:sz w:val="16"/>
      <w:szCs w:val="16"/>
    </w:rPr>
  </w:style>
  <w:style w:type="character" w:customStyle="1" w:styleId="BodyText3Char">
    <w:name w:val="Body Text 3 Char"/>
    <w:basedOn w:val="DefaultParagraphFont"/>
    <w:link w:val="BodyText3"/>
    <w:uiPriority w:val="99"/>
    <w:semiHidden/>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NormalWeb">
    <w:name w:val="Normal (Web)"/>
    <w:basedOn w:val="Normal"/>
    <w:uiPriority w:val="99"/>
    <w:rsid w:val="009A3321"/>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10873"/>
    <w:rPr>
      <w:b/>
      <w:bCs/>
    </w:rPr>
  </w:style>
  <w:style w:type="paragraph" w:styleId="ListParagraph">
    <w:name w:val="List Paragraph"/>
    <w:basedOn w:val="Normal"/>
    <w:uiPriority w:val="34"/>
    <w:qFormat/>
    <w:rsid w:val="00C06444"/>
    <w:pPr>
      <w:ind w:left="720"/>
      <w:contextualSpacing/>
    </w:pPr>
  </w:style>
  <w:style w:type="paragraph" w:customStyle="1" w:styleId="1">
    <w:name w:val="سرد الفقرات1"/>
    <w:basedOn w:val="Normal"/>
    <w:uiPriority w:val="34"/>
    <w:qFormat/>
    <w:rsid w:val="00784179"/>
    <w:pPr>
      <w:spacing w:after="0" w:line="240" w:lineRule="auto"/>
      <w:ind w:left="720"/>
      <w:contextualSpacing/>
    </w:pPr>
    <w:rPr>
      <w:rFonts w:ascii="Times New Roman" w:eastAsia="Times New Roman" w:hAnsi="Times New Roman" w:cs="Times New Roman"/>
      <w:sz w:val="24"/>
      <w:szCs w:val="24"/>
      <w:lang w:bidi="ar-EG"/>
    </w:rPr>
  </w:style>
</w:styles>
</file>

<file path=word/webSettings.xml><?xml version="1.0" encoding="utf-8"?>
<w:webSettings xmlns:r="http://schemas.openxmlformats.org/officeDocument/2006/relationships" xmlns:w="http://schemas.openxmlformats.org/wordprocessingml/2006/main">
  <w:divs>
    <w:div w:id="115687433">
      <w:bodyDiv w:val="1"/>
      <w:marLeft w:val="0"/>
      <w:marRight w:val="0"/>
      <w:marTop w:val="0"/>
      <w:marBottom w:val="0"/>
      <w:divBdr>
        <w:top w:val="none" w:sz="0" w:space="0" w:color="auto"/>
        <w:left w:val="none" w:sz="0" w:space="0" w:color="auto"/>
        <w:bottom w:val="none" w:sz="0" w:space="0" w:color="auto"/>
        <w:right w:val="none" w:sz="0" w:space="0" w:color="auto"/>
      </w:divBdr>
      <w:divsChild>
        <w:div w:id="820192469">
          <w:marLeft w:val="0"/>
          <w:marRight w:val="0"/>
          <w:marTop w:val="0"/>
          <w:marBottom w:val="0"/>
          <w:divBdr>
            <w:top w:val="none" w:sz="0" w:space="0" w:color="auto"/>
            <w:left w:val="none" w:sz="0" w:space="0" w:color="auto"/>
            <w:bottom w:val="none" w:sz="0" w:space="0" w:color="auto"/>
            <w:right w:val="none" w:sz="0" w:space="0" w:color="auto"/>
          </w:divBdr>
          <w:divsChild>
            <w:div w:id="774793701">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729420928">
      <w:bodyDiv w:val="1"/>
      <w:marLeft w:val="0"/>
      <w:marRight w:val="0"/>
      <w:marTop w:val="0"/>
      <w:marBottom w:val="0"/>
      <w:divBdr>
        <w:top w:val="none" w:sz="0" w:space="0" w:color="auto"/>
        <w:left w:val="none" w:sz="0" w:space="0" w:color="auto"/>
        <w:bottom w:val="none" w:sz="0" w:space="0" w:color="auto"/>
        <w:right w:val="none" w:sz="0" w:space="0" w:color="auto"/>
      </w:divBdr>
    </w:div>
    <w:div w:id="788360225">
      <w:bodyDiv w:val="1"/>
      <w:marLeft w:val="0"/>
      <w:marRight w:val="0"/>
      <w:marTop w:val="0"/>
      <w:marBottom w:val="0"/>
      <w:divBdr>
        <w:top w:val="none" w:sz="0" w:space="0" w:color="auto"/>
        <w:left w:val="none" w:sz="0" w:space="0" w:color="auto"/>
        <w:bottom w:val="none" w:sz="0" w:space="0" w:color="auto"/>
        <w:right w:val="none" w:sz="0" w:space="0" w:color="auto"/>
      </w:divBdr>
      <w:divsChild>
        <w:div w:id="1765880863">
          <w:marLeft w:val="0"/>
          <w:marRight w:val="0"/>
          <w:marTop w:val="0"/>
          <w:marBottom w:val="0"/>
          <w:divBdr>
            <w:top w:val="none" w:sz="0" w:space="0" w:color="auto"/>
            <w:left w:val="none" w:sz="0" w:space="0" w:color="auto"/>
            <w:bottom w:val="none" w:sz="0" w:space="0" w:color="auto"/>
            <w:right w:val="none" w:sz="0" w:space="0" w:color="auto"/>
          </w:divBdr>
          <w:divsChild>
            <w:div w:id="940379693">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983462642">
      <w:bodyDiv w:val="1"/>
      <w:marLeft w:val="0"/>
      <w:marRight w:val="0"/>
      <w:marTop w:val="0"/>
      <w:marBottom w:val="0"/>
      <w:divBdr>
        <w:top w:val="none" w:sz="0" w:space="0" w:color="auto"/>
        <w:left w:val="none" w:sz="0" w:space="0" w:color="auto"/>
        <w:bottom w:val="none" w:sz="0" w:space="0" w:color="auto"/>
        <w:right w:val="none" w:sz="0" w:space="0" w:color="auto"/>
      </w:divBdr>
      <w:divsChild>
        <w:div w:id="26219299">
          <w:marLeft w:val="0"/>
          <w:marRight w:val="0"/>
          <w:marTop w:val="0"/>
          <w:marBottom w:val="0"/>
          <w:divBdr>
            <w:top w:val="none" w:sz="0" w:space="0" w:color="auto"/>
            <w:left w:val="none" w:sz="0" w:space="0" w:color="auto"/>
            <w:bottom w:val="none" w:sz="0" w:space="0" w:color="auto"/>
            <w:right w:val="none" w:sz="0" w:space="0" w:color="auto"/>
          </w:divBdr>
          <w:divsChild>
            <w:div w:id="1961450379">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32657949">
      <w:bodyDiv w:val="1"/>
      <w:marLeft w:val="0"/>
      <w:marRight w:val="0"/>
      <w:marTop w:val="0"/>
      <w:marBottom w:val="0"/>
      <w:divBdr>
        <w:top w:val="none" w:sz="0" w:space="0" w:color="auto"/>
        <w:left w:val="none" w:sz="0" w:space="0" w:color="auto"/>
        <w:bottom w:val="none" w:sz="0" w:space="0" w:color="auto"/>
        <w:right w:val="none" w:sz="0" w:space="0" w:color="auto"/>
      </w:divBdr>
      <w:divsChild>
        <w:div w:id="45494861">
          <w:marLeft w:val="0"/>
          <w:marRight w:val="0"/>
          <w:marTop w:val="0"/>
          <w:marBottom w:val="0"/>
          <w:divBdr>
            <w:top w:val="none" w:sz="0" w:space="0" w:color="auto"/>
            <w:left w:val="none" w:sz="0" w:space="0" w:color="auto"/>
            <w:bottom w:val="none" w:sz="0" w:space="0" w:color="auto"/>
            <w:right w:val="none" w:sz="0" w:space="0" w:color="auto"/>
          </w:divBdr>
          <w:divsChild>
            <w:div w:id="192020862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4644276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1674451630">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52072002">
      <w:bodyDiv w:val="1"/>
      <w:marLeft w:val="0"/>
      <w:marRight w:val="0"/>
      <w:marTop w:val="0"/>
      <w:marBottom w:val="0"/>
      <w:divBdr>
        <w:top w:val="none" w:sz="0" w:space="0" w:color="auto"/>
        <w:left w:val="none" w:sz="0" w:space="0" w:color="auto"/>
        <w:bottom w:val="none" w:sz="0" w:space="0" w:color="auto"/>
        <w:right w:val="none" w:sz="0" w:space="0" w:color="auto"/>
      </w:divBdr>
      <w:divsChild>
        <w:div w:id="1693721571">
          <w:marLeft w:val="0"/>
          <w:marRight w:val="0"/>
          <w:marTop w:val="0"/>
          <w:marBottom w:val="0"/>
          <w:divBdr>
            <w:top w:val="none" w:sz="0" w:space="0" w:color="auto"/>
            <w:left w:val="none" w:sz="0" w:space="0" w:color="auto"/>
            <w:bottom w:val="none" w:sz="0" w:space="0" w:color="auto"/>
            <w:right w:val="none" w:sz="0" w:space="0" w:color="auto"/>
          </w:divBdr>
          <w:divsChild>
            <w:div w:id="1351712316">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305624837">
      <w:bodyDiv w:val="1"/>
      <w:marLeft w:val="0"/>
      <w:marRight w:val="0"/>
      <w:marTop w:val="0"/>
      <w:marBottom w:val="0"/>
      <w:divBdr>
        <w:top w:val="none" w:sz="0" w:space="0" w:color="auto"/>
        <w:left w:val="none" w:sz="0" w:space="0" w:color="auto"/>
        <w:bottom w:val="none" w:sz="0" w:space="0" w:color="auto"/>
        <w:right w:val="none" w:sz="0" w:space="0" w:color="auto"/>
      </w:divBdr>
      <w:divsChild>
        <w:div w:id="1524396042">
          <w:marLeft w:val="0"/>
          <w:marRight w:val="0"/>
          <w:marTop w:val="0"/>
          <w:marBottom w:val="0"/>
          <w:divBdr>
            <w:top w:val="none" w:sz="0" w:space="0" w:color="auto"/>
            <w:left w:val="none" w:sz="0" w:space="0" w:color="auto"/>
            <w:bottom w:val="none" w:sz="0" w:space="0" w:color="auto"/>
            <w:right w:val="none" w:sz="0" w:space="0" w:color="auto"/>
          </w:divBdr>
          <w:divsChild>
            <w:div w:id="87284069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donline.org/ld_indepth/a...ssessment.html" TargetMode="External"/><Relationship Id="rId18" Type="http://schemas.openxmlformats.org/officeDocument/2006/relationships/hyperlink" Target="http://www.ju.edu.jo/faculties/post/studyplans/52.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dss.org/page-3.htm" TargetMode="External"/><Relationship Id="rId17" Type="http://schemas.openxmlformats.org/officeDocument/2006/relationships/hyperlink" Target="http://www.fedu.uaeu.ac.ae/se/index.html" TargetMode="External"/><Relationship Id="rId2" Type="http://schemas.openxmlformats.org/officeDocument/2006/relationships/numbering" Target="numbering.xml"/><Relationship Id="rId16" Type="http://schemas.openxmlformats.org/officeDocument/2006/relationships/hyperlink" Target="http://www.ksu.edu.sa/colleges/edu/spesldep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1d.net/1/sites/taigar/saam.ht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caremedicalequipment.com/" TargetMode="External"/><Relationship Id="rId23" Type="http://schemas.openxmlformats.org/officeDocument/2006/relationships/customXml" Target="../customXml/item3.xml"/><Relationship Id="rId10" Type="http://schemas.openxmlformats.org/officeDocument/2006/relationships/hyperlink" Target="http://www.moe.gov.sa/se/index.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www.crosswinds.net/notfound.php"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0D710E-9330-4838-BC25-BB76F56EEC7C}"/>
</file>

<file path=customXml/itemProps2.xml><?xml version="1.0" encoding="utf-8"?>
<ds:datastoreItem xmlns:ds="http://schemas.openxmlformats.org/officeDocument/2006/customXml" ds:itemID="{B3283C33-CE33-4F14-ACE4-C655322BBF0A}"/>
</file>

<file path=customXml/itemProps3.xml><?xml version="1.0" encoding="utf-8"?>
<ds:datastoreItem xmlns:ds="http://schemas.openxmlformats.org/officeDocument/2006/customXml" ds:itemID="{A8AE4FD2-321D-442E-8796-D840A54C9E83}"/>
</file>

<file path=customXml/itemProps4.xml><?xml version="1.0" encoding="utf-8"?>
<ds:datastoreItem xmlns:ds="http://schemas.openxmlformats.org/officeDocument/2006/customXml" ds:itemID="{6923DE28-CFF0-4850-97E2-2B4092182382}"/>
</file>

<file path=docProps/app.xml><?xml version="1.0" encoding="utf-8"?>
<Properties xmlns="http://schemas.openxmlformats.org/officeDocument/2006/extended-properties" xmlns:vt="http://schemas.openxmlformats.org/officeDocument/2006/docPropsVTypes">
  <Template>Normal.dotm</Template>
  <TotalTime>869</TotalTime>
  <Pages>11</Pages>
  <Words>2048</Words>
  <Characters>11676</Characters>
  <Application>Microsoft Office Word</Application>
  <DocSecurity>0</DocSecurity>
  <Lines>97</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19</cp:revision>
  <cp:lastPrinted>2011-06-25T09:48:00Z</cp:lastPrinted>
  <dcterms:created xsi:type="dcterms:W3CDTF">2010-12-28T11:00:00Z</dcterms:created>
  <dcterms:modified xsi:type="dcterms:W3CDTF">2011-06-25T09:48:00Z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