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RPr="00190138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190138" w:rsidTr="0007385F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190138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90138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190138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190138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90138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190138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90138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190138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190138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E833A4" w:rsidRPr="00190138" w:rsidTr="00E833A4">
        <w:trPr>
          <w:trHeight w:val="1620"/>
        </w:trPr>
        <w:tc>
          <w:tcPr>
            <w:tcW w:w="2744" w:type="dxa"/>
            <w:hideMark/>
          </w:tcPr>
          <w:p w:rsidR="00E833A4" w:rsidRPr="00190138" w:rsidRDefault="00E833A4">
            <w:pPr>
              <w:bidi w:val="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Pr="00190138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E81F1B" w:rsidRPr="00190138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190138" w:rsidTr="0007385F">
        <w:tc>
          <w:tcPr>
            <w:tcW w:w="8640" w:type="dxa"/>
          </w:tcPr>
          <w:p w:rsidR="00E81F1B" w:rsidRPr="00190138" w:rsidRDefault="00E81F1B" w:rsidP="0007385F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  <w:t>:</w:t>
            </w:r>
            <w:r w:rsidR="00B6180B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  <w:t xml:space="preserve"> 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  <w:tab/>
            </w:r>
            <w:r w:rsidR="00B6180B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الملك فيصل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E81F1B" w:rsidRPr="00190138" w:rsidTr="00FB0512">
        <w:trPr>
          <w:trHeight w:val="686"/>
        </w:trPr>
        <w:tc>
          <w:tcPr>
            <w:tcW w:w="8640" w:type="dxa"/>
          </w:tcPr>
          <w:p w:rsidR="00E81F1B" w:rsidRPr="00190138" w:rsidRDefault="00E81F1B" w:rsidP="0007385F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  <w:t xml:space="preserve"> :</w:t>
            </w:r>
            <w:r w:rsidR="00B6180B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التربية – قسم رياض </w:t>
            </w:r>
            <w:r w:rsidR="00FB0512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الأطفال</w:t>
            </w:r>
          </w:p>
        </w:tc>
      </w:tr>
    </w:tbl>
    <w:p w:rsidR="00E81F1B" w:rsidRPr="00190138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190138" w:rsidTr="0007385F">
        <w:tc>
          <w:tcPr>
            <w:tcW w:w="8590" w:type="dxa"/>
          </w:tcPr>
          <w:p w:rsidR="00E81F1B" w:rsidRPr="00190138" w:rsidRDefault="00E81F1B" w:rsidP="001B326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ورمز المقرر الدراسي:</w:t>
            </w:r>
            <w:r w:rsidR="00FB0512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BC2505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ثقافة الطفل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190138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D4C91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روض</w:t>
            </w:r>
            <w:r w:rsidR="00FB0512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306</w:t>
            </w:r>
          </w:p>
        </w:tc>
      </w:tr>
      <w:tr w:rsidR="00E81F1B" w:rsidRPr="00190138" w:rsidTr="0007385F">
        <w:tc>
          <w:tcPr>
            <w:tcW w:w="8590" w:type="dxa"/>
          </w:tcPr>
          <w:p w:rsidR="00E81F1B" w:rsidRPr="00190138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الساعات المعتمدة: </w:t>
            </w:r>
            <w:r w:rsidR="006D4C91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ساعتان نظرى</w:t>
            </w:r>
          </w:p>
        </w:tc>
      </w:tr>
      <w:tr w:rsidR="00E81F1B" w:rsidRPr="00190138" w:rsidTr="0007385F">
        <w:tc>
          <w:tcPr>
            <w:tcW w:w="8590" w:type="dxa"/>
          </w:tcPr>
          <w:p w:rsidR="00EC33C6" w:rsidRPr="00EC33C6" w:rsidRDefault="00E81F1B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البرنامج أو البرامج الذي يقدم ضمنه المقرر الدراسي</w:t>
            </w:r>
            <w:r w:rsidR="00EC33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EC33C6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  <w:p w:rsidR="00E81F1B" w:rsidRPr="00190138" w:rsidRDefault="00FB0512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" تخصص إجباري "</w:t>
            </w:r>
          </w:p>
        </w:tc>
      </w:tr>
      <w:tr w:rsidR="00E81F1B" w:rsidRPr="00190138" w:rsidTr="00190138">
        <w:trPr>
          <w:trHeight w:val="1222"/>
        </w:trPr>
        <w:tc>
          <w:tcPr>
            <w:tcW w:w="8590" w:type="dxa"/>
          </w:tcPr>
          <w:p w:rsidR="00E81F1B" w:rsidRPr="007547B2" w:rsidRDefault="00E81F1B" w:rsidP="007547B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 w:rsidRP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اسم عضو هيئة التدريس </w:t>
            </w:r>
            <w:r w:rsidR="00FB0512" w:rsidRP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المسئول</w:t>
            </w:r>
            <w:r w:rsidRP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عن المقرر الدراسي: </w:t>
            </w:r>
            <w:r w:rsidR="007547B2" w:rsidRPr="007547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0512" w:rsidRP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د/ </w:t>
            </w:r>
            <w:r w:rsidR="00CC7A4C" w:rsidRP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نيرة عز السعيد عبد الفتاح</w:t>
            </w:r>
          </w:p>
        </w:tc>
      </w:tr>
      <w:tr w:rsidR="00E81F1B" w:rsidRPr="00190138" w:rsidTr="0007385F">
        <w:tc>
          <w:tcPr>
            <w:tcW w:w="8590" w:type="dxa"/>
          </w:tcPr>
          <w:p w:rsidR="00E81F1B" w:rsidRPr="00190138" w:rsidRDefault="00E81F1B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السنة أو المستوى الأكاديمي الذي يعطى فيه المقرر الدراسي: </w:t>
            </w:r>
            <w:r w:rsidR="00FB0512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المستوى الخامس</w:t>
            </w:r>
            <w:r w:rsidR="007547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47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7547B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السنة الثالثة</w:t>
            </w:r>
          </w:p>
        </w:tc>
      </w:tr>
      <w:tr w:rsidR="00E81F1B" w:rsidRPr="00190138" w:rsidTr="0007385F">
        <w:tc>
          <w:tcPr>
            <w:tcW w:w="8590" w:type="dxa"/>
          </w:tcPr>
          <w:p w:rsidR="00E81F1B" w:rsidRPr="00190138" w:rsidRDefault="00E81F1B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المتطلبات السابقة لهذا المقرر(إن وجدت):</w:t>
            </w:r>
            <w:r w:rsidR="00C074CE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162DE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81F1B" w:rsidRPr="00190138" w:rsidTr="0007385F">
        <w:tc>
          <w:tcPr>
            <w:tcW w:w="8590" w:type="dxa"/>
          </w:tcPr>
          <w:p w:rsidR="00E81F1B" w:rsidRPr="00190138" w:rsidRDefault="00E81F1B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المتطلبات الآنية لهذا المقرر (إن وجدت): </w:t>
            </w:r>
            <w:r w:rsidR="00C162DE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190138" w:rsidTr="0007385F">
        <w:tc>
          <w:tcPr>
            <w:tcW w:w="8590" w:type="dxa"/>
          </w:tcPr>
          <w:p w:rsidR="00E81F1B" w:rsidRPr="00190138" w:rsidRDefault="00E81F1B" w:rsidP="00FB05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موقع تقديم المقرر إن لم يكن داخل المبنى الرئيس للمؤسسة التعليمية: </w:t>
            </w:r>
          </w:p>
        </w:tc>
      </w:tr>
    </w:tbl>
    <w:p w:rsidR="00E81F1B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90138" w:rsidRPr="00190138" w:rsidRDefault="00190138" w:rsidP="00E81F1B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81F1B" w:rsidRPr="00190138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sz w:val="28"/>
          <w:szCs w:val="28"/>
          <w:lang w:val="en-US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ب) الأهداف:</w:t>
      </w:r>
      <w:r w:rsidRPr="0019013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190138" w:rsidTr="0007385F">
        <w:trPr>
          <w:trHeight w:val="690"/>
        </w:trPr>
        <w:tc>
          <w:tcPr>
            <w:tcW w:w="8640" w:type="dxa"/>
          </w:tcPr>
          <w:p w:rsidR="00E81F1B" w:rsidRPr="00190138" w:rsidRDefault="00E81F1B" w:rsidP="0007385F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  <w:r w:rsidR="0007385F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يهدف هذا المقررالى تزويد الطالبات بمعلومات متعلقة بكل من :-</w:t>
            </w:r>
          </w:p>
          <w:p w:rsidR="00940706" w:rsidRDefault="00940706" w:rsidP="00940706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-</w:t>
            </w:r>
            <w:r w:rsidR="00FB0512"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547B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="00FB0512"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لحقائق الخاصة بالثقافة وضرورتها ووسائلها المختلفة وخاصة فى عصرنا الحاضر .</w:t>
            </w:r>
          </w:p>
          <w:p w:rsidR="00E81F1B" w:rsidRDefault="00940706" w:rsidP="007547B2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  <w:t>-</w:t>
            </w:r>
            <w:r w:rsidR="00FB0512"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547B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التعرف علي</w:t>
            </w:r>
            <w:r w:rsidR="00FB0512"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وسائل تثقيف الطفل فى بناء شخصيته بشكل متكامل  </w:t>
            </w:r>
          </w:p>
          <w:p w:rsidR="00940706" w:rsidRDefault="00940706" w:rsidP="00940706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العوامل المؤثرة فى تكوين شخصية الطفل</w:t>
            </w:r>
          </w:p>
          <w:p w:rsidR="00940706" w:rsidRDefault="00940706" w:rsidP="00940706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المؤسسات الاجتماعية ودورها فى تثقيف الطفل</w:t>
            </w:r>
          </w:p>
          <w:p w:rsidR="00940706" w:rsidRDefault="00940706" w:rsidP="00940706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دور وسائل الاتصال فى تربية وتثقيف الطفل</w:t>
            </w:r>
          </w:p>
          <w:p w:rsidR="00940706" w:rsidRPr="00190138" w:rsidRDefault="00940706" w:rsidP="00940706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الألعاب الالكترونية وأثرها فى ثقافة الطفل .</w:t>
            </w:r>
          </w:p>
        </w:tc>
      </w:tr>
      <w:tr w:rsidR="00E81F1B" w:rsidRPr="00190138" w:rsidTr="0007385F">
        <w:tc>
          <w:tcPr>
            <w:tcW w:w="8640" w:type="dxa"/>
          </w:tcPr>
          <w:p w:rsidR="00B64989" w:rsidRPr="00190138" w:rsidRDefault="00E81F1B" w:rsidP="00B64989">
            <w:pPr>
              <w:pStyle w:val="7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</w:t>
            </w:r>
            <w:r w:rsid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صف بإيجاز أية خطط يتم تنفيذها لتطوير وتحسين  المقرر الدراسي . </w:t>
            </w:r>
          </w:p>
          <w:p w:rsidR="00847216" w:rsidRPr="00190138" w:rsidRDefault="00847216" w:rsidP="00B64989">
            <w:pPr>
              <w:pStyle w:val="7"/>
              <w:numPr>
                <w:ilvl w:val="0"/>
                <w:numId w:val="7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تقديم كل ما هو جديد فى مقرر ثقافة الطفل بصورة مستمرة</w:t>
            </w:r>
            <w:r w:rsidR="00B64989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من خلال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64989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تحديث المراجع.</w:t>
            </w:r>
          </w:p>
          <w:p w:rsidR="00B64989" w:rsidRPr="00190138" w:rsidRDefault="00B64989" w:rsidP="00B64989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lang w:val="en-AU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تجديد محتوى المقرر بناء على نتائج البحوث العلمية الجديدة .</w:t>
            </w:r>
          </w:p>
          <w:p w:rsidR="00E81F1B" w:rsidRPr="001623C5" w:rsidRDefault="00B64989" w:rsidP="001623C5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lang w:val="en-AU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المراجعة الدورية للمقرر من قبل لجنة التطوير الأكاديمي .</w:t>
            </w:r>
          </w:p>
        </w:tc>
      </w:tr>
    </w:tbl>
    <w:p w:rsidR="00E81F1B" w:rsidRPr="00190138" w:rsidRDefault="00E81F1B" w:rsidP="00E81F1B">
      <w:pPr>
        <w:pStyle w:val="9"/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  <w:t xml:space="preserve">ج) </w:t>
      </w: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190138" w:rsidTr="0007385F">
        <w:tc>
          <w:tcPr>
            <w:tcW w:w="8640" w:type="dxa"/>
            <w:gridSpan w:val="3"/>
          </w:tcPr>
          <w:p w:rsidR="00E81F1B" w:rsidRPr="00190138" w:rsidRDefault="00E81F1B" w:rsidP="000738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190138" w:rsidTr="0007385F">
        <w:tc>
          <w:tcPr>
            <w:tcW w:w="6661" w:type="dxa"/>
          </w:tcPr>
          <w:p w:rsidR="00E81F1B" w:rsidRPr="00190138" w:rsidRDefault="00E81F1B" w:rsidP="0007385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190138" w:rsidRDefault="00E81F1B" w:rsidP="00FB05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190138" w:rsidRDefault="00E81F1B" w:rsidP="00FB05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ساعات التدريس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تهيئة وتعريف بالمادة وأهم موضوعاتها بالإضافة الى توزيع الدرجات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مفهوم الثقافة ,تعريف الثقافة , خصائص الثقافة , وظائف الثقافة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ثقافة الطفل , مفهوم ثقافة الطفل , مصادر اشتقاق ثقافة الطفل أهداف تثقيف الطفل , عناصر ثقافة الطفل ,العوامل المؤثرة فى ثقافة الطفل . 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الثقافة وشخصية الطفل , العوامل المؤثرة فى تكوين شخصية الطفل 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أثر الثقافة فى النمو ( الجسمى , العقلى , الانفعالى والخلقى )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المؤسسات الاجتماعية ودورها فى تثقيف الطفل . ( الأسرة , المدرسة , دور العبادة , جماعة الرفاق , </w:t>
            </w: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الأندية ) ويتضمن هذا الفصل أثر نظام الأسرة الثقافى فى تربية الطفل , أثر المدرسة كمؤسسة للتثقيف , بالإضافة الى أثر باقى المؤسسات الأجتماعية الثقافى فى تربية وتقيف الطفل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FB0512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الثقافه وخيال الطفل , الخيال الإبتكارى والخيال التقليدى . مراحل نمو الخيال لدى الأطفال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190138">
        <w:trPr>
          <w:trHeight w:val="773"/>
        </w:trPr>
        <w:tc>
          <w:tcPr>
            <w:tcW w:w="8640" w:type="dxa"/>
            <w:gridSpan w:val="3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الاختبار النصفى .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FB0512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الوسائط المسموعة والمرئية ( الإذاعة , التليفزيون , السينما والمسرح )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دور وسائل الاتصال فى تربية وتثقيف الطفل , اللعب كوسيط ثقافى للطفل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أدب الطفل وثقافة المجتمع , أهمية وأهداف أدب الأطفال , معايير كتب أدب الأطفال , صحف ومجلات الأطفال . 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tabs>
                <w:tab w:val="left" w:pos="526"/>
              </w:tabs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القصة فى أدب الأطفال , مفهوم القصة , الأهداف التربوية للقصة , أنواع قصص الأطفال , فن رواية القصة للأطفال .</w:t>
            </w:r>
          </w:p>
        </w:tc>
        <w:tc>
          <w:tcPr>
            <w:tcW w:w="993" w:type="dxa"/>
          </w:tcPr>
          <w:p w:rsidR="00FB0512" w:rsidRPr="00190138" w:rsidRDefault="00642CB0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FB0512" w:rsidRPr="00190138" w:rsidRDefault="00642CB0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FB0512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الألعاب الالكترونية وأثرها فى ثقافة الطفل 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B0512" w:rsidRPr="00190138" w:rsidTr="0007385F">
        <w:trPr>
          <w:trHeight w:val="773"/>
        </w:trPr>
        <w:tc>
          <w:tcPr>
            <w:tcW w:w="6661" w:type="dxa"/>
          </w:tcPr>
          <w:p w:rsidR="00FB0512" w:rsidRPr="00190138" w:rsidRDefault="00FB0512" w:rsidP="00190138">
            <w:pPr>
              <w:spacing w:before="100" w:beforeAutospacing="1" w:after="100" w:afterAutospacing="1" w:line="36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مناقشه جماعية لمقالات خارجية ذات علاقة بمواضيع </w:t>
            </w:r>
            <w:r w:rsidR="00B64989" w:rsidRPr="0019013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المقرر.</w:t>
            </w:r>
          </w:p>
        </w:tc>
        <w:tc>
          <w:tcPr>
            <w:tcW w:w="993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FB0512" w:rsidRPr="00190138" w:rsidRDefault="00FB0512" w:rsidP="00FB0512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E81F1B" w:rsidRPr="00190138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190138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F66B64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66B64">
              <w:rPr>
                <w:rFonts w:ascii="Traditional Arabic" w:hAnsi="Traditional Arabic" w:cs="Traditional Arabic"/>
                <w:b/>
                <w:bCs/>
                <w:rtl/>
              </w:rPr>
              <w:t xml:space="preserve">2-مكونات المقرر الدراسي (إجمالي عدد ساعات التدريس لكل فصل دراسي): </w:t>
            </w:r>
            <w:r w:rsidR="00F66B64" w:rsidRPr="00F66B64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="00F66B64" w:rsidRPr="00F66B64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F66B64" w:rsidRPr="00F66B64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F66B64" w:rsidRPr="00190138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ab/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ab/>
            </w:r>
          </w:p>
        </w:tc>
      </w:tr>
      <w:tr w:rsidR="00E81F1B" w:rsidRPr="00190138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rtl/>
              </w:rPr>
              <w:t>المحاضرة:</w:t>
            </w:r>
          </w:p>
          <w:p w:rsidR="007A0864" w:rsidRPr="00190138" w:rsidRDefault="00940706" w:rsidP="00B64989">
            <w:pPr>
              <w:rPr>
                <w:rFonts w:ascii="Traditional Arabic" w:hAnsi="Traditional Arabic" w:cs="Traditional Arabic"/>
                <w:b/>
                <w:bCs/>
                <w:lang w:val="en-AU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89" w:rsidRPr="00190138" w:rsidRDefault="00E81F1B" w:rsidP="001623C5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190138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190138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1623C5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F66B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7F22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</w:tc>
      </w:tr>
    </w:tbl>
    <w:p w:rsidR="00E81F1B" w:rsidRPr="00190138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145"/>
        <w:gridCol w:w="2335"/>
        <w:gridCol w:w="1210"/>
      </w:tblGrid>
      <w:tr w:rsidR="00E81F1B" w:rsidRPr="00190138" w:rsidTr="00B64989">
        <w:trPr>
          <w:trHeight w:val="275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190138" w:rsidRDefault="00E81F1B" w:rsidP="00B6498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4-تطوير نتائج التعلم في  مختلف مجالات التعلم  </w:t>
            </w:r>
          </w:p>
          <w:p w:rsidR="00E81F1B" w:rsidRPr="00190138" w:rsidRDefault="00E81F1B" w:rsidP="00B6498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بيّن لكل من مجال</w:t>
            </w:r>
            <w:r w:rsidR="00B64989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ات التعلم المبينة أدناه ما يلي:</w:t>
            </w:r>
          </w:p>
          <w:p w:rsidR="00E81F1B" w:rsidRPr="00190138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190138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E81F1B" w:rsidRPr="00190138" w:rsidRDefault="00E81F1B" w:rsidP="00B6498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الطرق المتبعة لتقويم الطالب في المقرر الدراسي لتقييم نتائج التعلم في هذا المجال الدراسي.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8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1-توصيف للمعارف المراد اكتسابها:</w:t>
            </w:r>
            <w:r w:rsidR="00D56E8D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9407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المتوقع بعد الانتهاء من دراسة هذا المقرر أن تحقق الطالبات النتائج التالية</w:t>
            </w:r>
          </w:p>
          <w:p w:rsidR="00190138" w:rsidRPr="00190138" w:rsidRDefault="00190138" w:rsidP="00940706">
            <w:pPr>
              <w:pStyle w:val="a6"/>
              <w:numPr>
                <w:ilvl w:val="0"/>
                <w:numId w:val="9"/>
              </w:numPr>
              <w:spacing w:before="60"/>
              <w:jc w:val="lowKashida"/>
              <w:rPr>
                <w:rStyle w:val="googqs-tidbit1"/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Style w:val="googqs-tidbit1"/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تتعرف على المعلومات المتعلقة بطبيعة ثقافة الطفل كجزء من ثقافة المجتمع.</w:t>
            </w:r>
          </w:p>
          <w:p w:rsidR="00190138" w:rsidRPr="00190138" w:rsidRDefault="00190138" w:rsidP="00940706">
            <w:pPr>
              <w:pStyle w:val="a6"/>
              <w:numPr>
                <w:ilvl w:val="0"/>
                <w:numId w:val="9"/>
              </w:numPr>
              <w:spacing w:before="60"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 w:rsidRPr="00190138">
              <w:rPr>
                <w:rStyle w:val="googqs-tidbit1"/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40706">
              <w:rPr>
                <w:rStyle w:val="googqs-tidbit1"/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توضح</w:t>
            </w:r>
            <w:r w:rsidRPr="00190138">
              <w:rPr>
                <w:rStyle w:val="googqs-tidbit1"/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أثر ثقافة المجتمع على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جوانب نمو الطفل المختلفة.</w:t>
            </w:r>
          </w:p>
          <w:p w:rsidR="00190138" w:rsidRPr="00190138" w:rsidRDefault="00940706" w:rsidP="00190138">
            <w:pPr>
              <w:pStyle w:val="a6"/>
              <w:numPr>
                <w:ilvl w:val="0"/>
                <w:numId w:val="9"/>
              </w:numPr>
              <w:spacing w:before="60"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تحدد</w:t>
            </w:r>
            <w:r w:rsidR="00190138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أهمية دور وكالات ووسائط التثقيف المختلفة في تشكيل شخصية الطفل.</w:t>
            </w:r>
          </w:p>
          <w:p w:rsidR="004745DD" w:rsidRPr="004745DD" w:rsidRDefault="004745DD" w:rsidP="004745DD">
            <w:pPr>
              <w:pStyle w:val="a6"/>
              <w:numPr>
                <w:ilvl w:val="0"/>
                <w:numId w:val="9"/>
              </w:numPr>
              <w:spacing w:before="60"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توضح</w:t>
            </w:r>
            <w:r w:rsidR="00190138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دور ثقافة الطفل بأشكالها وأنماطها المختلفة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E31264" w:rsidRPr="00B47599" w:rsidRDefault="004745DD" w:rsidP="004745DD">
            <w:pPr>
              <w:pStyle w:val="a6"/>
              <w:numPr>
                <w:ilvl w:val="0"/>
                <w:numId w:val="9"/>
              </w:numPr>
              <w:spacing w:before="60"/>
              <w:jc w:val="lowKashida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توضح</w:t>
            </w:r>
            <w:r w:rsid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أهمية </w:t>
            </w:r>
            <w:r w:rsid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الألعاب</w:t>
            </w:r>
            <w:r w:rsid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الالكترونية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ودورها </w:t>
            </w:r>
            <w:r w:rsid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فى ثقافة الطفل </w:t>
            </w:r>
            <w:r w:rsidR="00190138" w:rsidRPr="00190138">
              <w:rPr>
                <w:rFonts w:ascii="Traditional Arabic" w:hAnsi="Traditional Arabic" w:cs="Traditional Arabic" w:hint="cs"/>
                <w:b/>
                <w:bCs/>
                <w:rtl/>
              </w:rPr>
              <w:t>.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2-استراتيجيات التدريس المستخدمة لتنمية تلك المعارف: </w:t>
            </w:r>
          </w:p>
          <w:p w:rsidR="00E81F1B" w:rsidRPr="00190138" w:rsidRDefault="00350EFB" w:rsidP="00190138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المحاضرة –</w:t>
            </w:r>
            <w:r w:rsidR="00190138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المناقشة والحوار  - </w:t>
            </w:r>
            <w:r w:rsidR="00190138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التعاونى .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3-طرق تقويم المعارف المكتسبة:</w:t>
            </w:r>
          </w:p>
          <w:p w:rsidR="00350EFB" w:rsidRPr="00190138" w:rsidRDefault="00350EFB" w:rsidP="001901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الاختبارات الشفهية</w:t>
            </w:r>
          </w:p>
          <w:p w:rsidR="00350EFB" w:rsidRPr="00190138" w:rsidRDefault="00350EFB" w:rsidP="001901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الاختبارات الدورية </w:t>
            </w:r>
          </w:p>
          <w:p w:rsidR="00350EFB" w:rsidRPr="00190138" w:rsidRDefault="00350EFB" w:rsidP="001901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الاختبارات التحريرية</w:t>
            </w:r>
          </w:p>
          <w:p w:rsidR="00E81F1B" w:rsidRPr="00190138" w:rsidRDefault="00190138" w:rsidP="00190138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تكليف الطالبات ببعض الأعمال والبحوث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المهارات الإدراكية: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1-توصيف للمهارات الإدراكية المراد تنميتها: </w:t>
            </w:r>
          </w:p>
          <w:p w:rsidR="00350EFB" w:rsidRPr="00B47599" w:rsidRDefault="00350EF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4759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بعد الانتهاء من </w:t>
            </w:r>
            <w:r w:rsidR="00AD6EB9" w:rsidRPr="00B4759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دراسة المقرر ينبغى </w:t>
            </w:r>
            <w:r w:rsidR="00B47599" w:rsidRPr="00B475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</w:t>
            </w:r>
            <w:r w:rsidR="00AD6EB9" w:rsidRPr="00B4759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تكتسب الطالبات عدة مهارات هى :-</w:t>
            </w:r>
          </w:p>
          <w:p w:rsidR="00190138" w:rsidRPr="004745DD" w:rsidRDefault="004745DD" w:rsidP="004745DD">
            <w:pPr>
              <w:pStyle w:val="2"/>
              <w:numPr>
                <w:ilvl w:val="0"/>
                <w:numId w:val="12"/>
              </w:numPr>
              <w:spacing w:before="6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تعد بحث حول</w:t>
            </w:r>
            <w:r w:rsidR="00190138" w:rsidRPr="00B4759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190138" w:rsidRPr="00B4759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تأثير</w:t>
            </w:r>
            <w:r w:rsidR="00190138" w:rsidRPr="00B4759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الثقافات الأجنبية على الثقافة الأم وثقافة الطفل </w:t>
            </w:r>
            <w:r w:rsidR="00190138" w:rsidRPr="004745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4745DD" w:rsidRDefault="004745DD" w:rsidP="00B47599">
            <w:pPr>
              <w:pStyle w:val="2"/>
              <w:numPr>
                <w:ilvl w:val="0"/>
                <w:numId w:val="12"/>
              </w:numPr>
              <w:spacing w:before="6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تصمم لعبة إلكترونية تفيد في تثقيف الطفل في أحد المجالات</w:t>
            </w:r>
            <w:r w:rsidR="001623C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6F0CB7" w:rsidRPr="00B47599" w:rsidRDefault="002019C9" w:rsidP="00B47599">
            <w:pPr>
              <w:pStyle w:val="2"/>
              <w:numPr>
                <w:ilvl w:val="0"/>
                <w:numId w:val="12"/>
              </w:numPr>
              <w:spacing w:before="6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تصميم برنامج لتثقيف الطفل .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استراتيجيات التدريس المستخدمة لتنمية تلك المهارات: </w:t>
            </w:r>
          </w:p>
          <w:p w:rsidR="00E81F1B" w:rsidRPr="00190138" w:rsidRDefault="00E802DC" w:rsidP="0007385F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</w:t>
            </w:r>
            <w:r w:rsid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المناقشة والحوار </w:t>
            </w:r>
          </w:p>
          <w:p w:rsidR="00E802DC" w:rsidRPr="00190138" w:rsidRDefault="00E802DC" w:rsidP="00E802D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-</w:t>
            </w:r>
            <w:r w:rsid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المحاضرة </w:t>
            </w:r>
          </w:p>
          <w:p w:rsidR="00E802DC" w:rsidRPr="00190138" w:rsidRDefault="00E802DC" w:rsidP="002019C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-</w:t>
            </w:r>
            <w:r w:rsid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العمل فى مجموعات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3-طرق تقويم المهارات الإدراكية لدى الطلاب: </w:t>
            </w:r>
          </w:p>
          <w:p w:rsidR="00B77CA9" w:rsidRPr="00B47599" w:rsidRDefault="00B47599" w:rsidP="00B47599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475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تكليف الطالبات ببعض الأعمال والبحوث</w:t>
            </w:r>
          </w:p>
          <w:p w:rsidR="00B77CA9" w:rsidRPr="00B47599" w:rsidRDefault="00B77CA9" w:rsidP="00B47599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475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عرض </w:t>
            </w:r>
            <w:r w:rsidR="00B47599" w:rsidRPr="00B475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أعمال</w:t>
            </w:r>
            <w:r w:rsidRPr="00B475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الطالبات داخل المحاضرة</w:t>
            </w:r>
          </w:p>
          <w:p w:rsidR="00296DCE" w:rsidRPr="00B47599" w:rsidRDefault="00152322" w:rsidP="00B47599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4759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العمل فى مجموعات (التعليم التعاونى)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B4759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296DCE" w:rsidRPr="00190138" w:rsidRDefault="00296DCE" w:rsidP="00B4759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بعد الانتهاء من دراسة المقرر ينبغى ان تكتسب الطالبات عدة مهارات :-</w:t>
            </w:r>
          </w:p>
          <w:p w:rsidR="00296DCE" w:rsidRPr="00657D60" w:rsidRDefault="00296DCE" w:rsidP="00657D6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القدرة على قيادة عمل </w:t>
            </w:r>
          </w:p>
          <w:p w:rsidR="00296DCE" w:rsidRPr="00657D60" w:rsidRDefault="00296DCE" w:rsidP="00657D6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القدرة على العمل داخل مجموعة وتحديد مسئوليات كل طالبة فى العمل </w:t>
            </w:r>
          </w:p>
          <w:p w:rsidR="00296DCE" w:rsidRPr="002019C9" w:rsidRDefault="00296DCE" w:rsidP="002019C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تحمل مسئولية البحث عن كل معلومة تتعلق وتخص المقرر</w:t>
            </w:r>
          </w:p>
          <w:p w:rsidR="00296DCE" w:rsidRPr="002019C9" w:rsidRDefault="00657D60" w:rsidP="002019C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296DCE"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</w:t>
            </w:r>
            <w:r w:rsidR="0000544F"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تواصل الطالبة مع الطالبات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E81F1B" w:rsidRPr="002019C9" w:rsidRDefault="00AB158E" w:rsidP="002019C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استخدام العمل </w:t>
            </w:r>
            <w:r w:rsidR="00657D60" w:rsidRPr="00657D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التعاوني</w:t>
            </w:r>
            <w:r w:rsidRPr="00657D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والمشاركة الفعالة وتبادل الخبرات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3-طرق تقويم مهارات التعامل مع الآخرين والقدرة على تحمل المسؤولية لدى الطلاب:</w:t>
            </w:r>
          </w:p>
          <w:p w:rsidR="00C92C9D" w:rsidRPr="0048507C" w:rsidRDefault="00657D60" w:rsidP="0048507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مداخلاتهم في المناقشات الجماعية </w:t>
            </w:r>
          </w:p>
        </w:tc>
      </w:tr>
      <w:tr w:rsidR="00E81F1B" w:rsidRPr="00190138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1-توصيف للمهارات المراد تنميتها في هذا المجال:</w:t>
            </w:r>
          </w:p>
          <w:p w:rsidR="005B7D4A" w:rsidRPr="00AE090B" w:rsidRDefault="005B7D4A" w:rsidP="005B7D4A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الطالبة للانترنت للبحث عن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دور الثقافة فى تنمية الشخصية . </w:t>
            </w:r>
          </w:p>
          <w:p w:rsidR="00E81F1B" w:rsidRPr="0048507C" w:rsidRDefault="005B7D4A" w:rsidP="0048507C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إدارة النقاشات العلمية مع أستاذ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المادة عبر الانترنت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2-استراتيجيات التدريس المستخدمة لتنمية تلك المهارات:</w:t>
            </w:r>
          </w:p>
          <w:p w:rsidR="00D000E5" w:rsidRPr="00AE090B" w:rsidRDefault="00D000E5" w:rsidP="00D000E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</w:p>
          <w:p w:rsidR="00D000E5" w:rsidRDefault="0048507C" w:rsidP="004745D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المناقشة والحوار</w:t>
            </w:r>
            <w:r w:rsidR="00D000E5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D000E5" w:rsidRDefault="00D000E5" w:rsidP="0048507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000E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 xml:space="preserve">تكليف الطالبات بالبحث في الشبكة العنكبوتية </w:t>
            </w:r>
            <w:r w:rsidR="004850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عن موضوعات  جديدة متعلقة بثقافة الطفل</w:t>
            </w:r>
            <w:r w:rsidRPr="00D000E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مواقع أجنبية و عربية </w:t>
            </w:r>
            <w:r w:rsidR="0048507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190138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3-طرق تقويم المهارات العددية ومهارات التواصل لدى الطلاب:</w:t>
            </w:r>
          </w:p>
          <w:p w:rsidR="00D000E5" w:rsidRPr="00AE090B" w:rsidRDefault="00D000E5" w:rsidP="00356FE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تقييم استجابات الطالبات</w:t>
            </w:r>
            <w:r w:rsidR="00356F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أثناء المناقشات </w:t>
            </w:r>
            <w:r w:rsidR="002D66B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والتعزيز الفوري </w:t>
            </w:r>
            <w:r w:rsidR="00356FE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81F1B" w:rsidRPr="00D000E5" w:rsidRDefault="00E81F1B" w:rsidP="00D000E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07385F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هـ. المهارات الحركية النفسية (إن وجدت):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</w:tr>
      <w:tr w:rsidR="00E81F1B" w:rsidRPr="00190138" w:rsidTr="004A36AA">
        <w:trPr>
          <w:trHeight w:val="42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4A36A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1-توصيف للمهارات الحركية النفسية المراد تنميتها ومستوى الأداء المطلوب: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81F1B" w:rsidRPr="00190138" w:rsidTr="004A36AA">
        <w:trPr>
          <w:trHeight w:val="4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4A36A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2-استراتيجيات التدريس المستخدمة لتنمية تلك المهارات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: لا يوجد</w:t>
            </w:r>
          </w:p>
        </w:tc>
      </w:tr>
      <w:tr w:rsidR="00E81F1B" w:rsidRPr="00190138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90138" w:rsidRDefault="00E81F1B" w:rsidP="004A36A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3-طرق تقويم المهارات الحركية النفسية لدى الطلا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 :لا يوجد</w:t>
            </w:r>
          </w:p>
        </w:tc>
      </w:tr>
      <w:tr w:rsidR="00E81F1B" w:rsidRPr="00190138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190138" w:rsidRDefault="00E81F1B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</w:p>
          <w:p w:rsidR="00E81F1B" w:rsidRPr="00190138" w:rsidRDefault="00E81F1B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190138" w:rsidTr="002D66B4">
        <w:tblPrEx>
          <w:tblLook w:val="0000"/>
        </w:tblPrEx>
        <w:tc>
          <w:tcPr>
            <w:tcW w:w="958" w:type="dxa"/>
          </w:tcPr>
          <w:p w:rsidR="00E81F1B" w:rsidRPr="00190138" w:rsidRDefault="00E81F1B" w:rsidP="0007385F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145" w:type="dxa"/>
          </w:tcPr>
          <w:p w:rsidR="00E81F1B" w:rsidRPr="00190138" w:rsidRDefault="00E81F1B" w:rsidP="0007385F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2335" w:type="dxa"/>
          </w:tcPr>
          <w:p w:rsidR="00E81F1B" w:rsidRPr="00190138" w:rsidRDefault="00E81F1B" w:rsidP="0007385F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190138" w:rsidRDefault="00E81F1B" w:rsidP="0007385F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نسبته من التقويم النهائي</w:t>
            </w:r>
          </w:p>
        </w:tc>
      </w:tr>
      <w:tr w:rsidR="00E81F1B" w:rsidRPr="00190138" w:rsidTr="002D66B4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190138" w:rsidRDefault="00E81F1B" w:rsidP="0007385F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45" w:type="dxa"/>
          </w:tcPr>
          <w:p w:rsidR="00E81F1B" w:rsidRPr="00190138" w:rsidRDefault="00BC13BF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اختبارات دورية </w:t>
            </w:r>
          </w:p>
        </w:tc>
        <w:tc>
          <w:tcPr>
            <w:tcW w:w="2335" w:type="dxa"/>
          </w:tcPr>
          <w:p w:rsidR="00BC13BF" w:rsidRPr="00190138" w:rsidRDefault="00BC13BF" w:rsidP="002D66B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الثانى-الثالث-الرابع-الخامس</w:t>
            </w:r>
            <w:r w:rsidR="002D66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210" w:type="dxa"/>
          </w:tcPr>
          <w:p w:rsidR="00E81F1B" w:rsidRPr="00190138" w:rsidRDefault="00BC13BF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BC13BF" w:rsidRPr="00190138" w:rsidRDefault="00BC13BF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81F1B" w:rsidRPr="00190138" w:rsidTr="002D66B4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190138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45" w:type="dxa"/>
          </w:tcPr>
          <w:p w:rsidR="00E81F1B" w:rsidRPr="00190138" w:rsidRDefault="00D974EC" w:rsidP="002D66B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عمال</w:t>
            </w:r>
            <w:r w:rsidR="006375C0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الطالبات </w:t>
            </w:r>
          </w:p>
        </w:tc>
        <w:tc>
          <w:tcPr>
            <w:tcW w:w="2335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اسبوعيا</w:t>
            </w:r>
          </w:p>
        </w:tc>
        <w:tc>
          <w:tcPr>
            <w:tcW w:w="1210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10%</w:t>
            </w:r>
          </w:p>
        </w:tc>
      </w:tr>
      <w:tr w:rsidR="00E81F1B" w:rsidRPr="00190138" w:rsidTr="002D66B4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190138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45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اختبار فصلى</w:t>
            </w:r>
          </w:p>
        </w:tc>
        <w:tc>
          <w:tcPr>
            <w:tcW w:w="2335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الثامن </w:t>
            </w:r>
          </w:p>
        </w:tc>
        <w:tc>
          <w:tcPr>
            <w:tcW w:w="1210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30%</w:t>
            </w:r>
          </w:p>
        </w:tc>
      </w:tr>
      <w:tr w:rsidR="00E81F1B" w:rsidRPr="00190138" w:rsidTr="002D66B4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190138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45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اختبار نهائى</w:t>
            </w:r>
          </w:p>
        </w:tc>
        <w:tc>
          <w:tcPr>
            <w:tcW w:w="2335" w:type="dxa"/>
          </w:tcPr>
          <w:p w:rsidR="00E81F1B" w:rsidRPr="00190138" w:rsidRDefault="006375C0" w:rsidP="004745DD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 ال</w:t>
            </w:r>
            <w:r w:rsidR="004745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سابع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عشر</w:t>
            </w:r>
          </w:p>
        </w:tc>
        <w:tc>
          <w:tcPr>
            <w:tcW w:w="1210" w:type="dxa"/>
          </w:tcPr>
          <w:p w:rsidR="00E81F1B" w:rsidRPr="00190138" w:rsidRDefault="006375C0" w:rsidP="0007385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 50%</w:t>
            </w:r>
          </w:p>
        </w:tc>
      </w:tr>
    </w:tbl>
    <w:p w:rsidR="00E81F1B" w:rsidRPr="00190138" w:rsidRDefault="00E81F1B" w:rsidP="00E81F1B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  <w:sz w:val="28"/>
          <w:szCs w:val="28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190138" w:rsidTr="00E81F1B">
        <w:tc>
          <w:tcPr>
            <w:tcW w:w="8694" w:type="dxa"/>
          </w:tcPr>
          <w:p w:rsidR="00E81F1B" w:rsidRPr="00190138" w:rsidRDefault="00E81F1B" w:rsidP="0007385F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4A36AA" w:rsidRPr="00AE090B" w:rsidRDefault="004A36AA" w:rsidP="004A36AA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المناقشات مع الطالبات و توجيههن عبر ال</w:t>
            </w:r>
            <w:r w:rsidR="004745D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الإلكترونني</w:t>
            </w:r>
          </w:p>
          <w:p w:rsidR="00E81F1B" w:rsidRPr="00190138" w:rsidRDefault="004A36AA" w:rsidP="004A36AA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 الساعات المكتبية</w:t>
            </w:r>
          </w:p>
        </w:tc>
      </w:tr>
    </w:tbl>
    <w:p w:rsidR="00E81F1B" w:rsidRPr="00190138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8"/>
          <w:szCs w:val="28"/>
        </w:rPr>
      </w:pPr>
      <w:r w:rsidRPr="00190138">
        <w:rPr>
          <w:rFonts w:ascii="Traditional Arabic" w:hAnsi="Traditional Arabic" w:cs="Traditional Arabic"/>
          <w:i w:val="0"/>
          <w:iCs w:val="0"/>
          <w:sz w:val="28"/>
          <w:szCs w:val="28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190138" w:rsidTr="0007385F">
        <w:tc>
          <w:tcPr>
            <w:tcW w:w="9356" w:type="dxa"/>
          </w:tcPr>
          <w:p w:rsidR="00E81F1B" w:rsidRPr="00190138" w:rsidRDefault="00E81F1B" w:rsidP="0007385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1-الكتب المقررة المطلوبة:</w:t>
            </w:r>
          </w:p>
          <w:p w:rsidR="00E81F1B" w:rsidRPr="00190138" w:rsidRDefault="00F96FB7" w:rsidP="00D974E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محمد عبد الرازق ابراهيم ،هانى محمد يونس :2009 ،ثقافة الطفل ، دار الفكر ، </w:t>
            </w:r>
            <w:r w:rsidR="00D974EC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الأردن</w:t>
            </w:r>
          </w:p>
        </w:tc>
      </w:tr>
      <w:tr w:rsidR="00E81F1B" w:rsidRPr="00190138" w:rsidTr="0007385F">
        <w:tc>
          <w:tcPr>
            <w:tcW w:w="9356" w:type="dxa"/>
          </w:tcPr>
          <w:p w:rsidR="006372BC" w:rsidRPr="00190138" w:rsidRDefault="00E81F1B" w:rsidP="00445BF7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4A36AA" w:rsidRDefault="00C162DE" w:rsidP="004A36AA">
            <w:pPr>
              <w:pStyle w:val="a6"/>
              <w:numPr>
                <w:ilvl w:val="0"/>
                <w:numId w:val="15"/>
              </w:num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الهيتى , هادى نعمان ( 1988) ثقافة الأطفال . عالم المعرفه . الكويت : المجلس</w:t>
            </w:r>
            <w:r w:rsidR="004A36AA" w:rsidRP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الوطنى</w:t>
            </w:r>
          </w:p>
          <w:p w:rsidR="00C162DE" w:rsidRDefault="00C162DE" w:rsidP="004A36AA">
            <w:pPr>
              <w:pStyle w:val="a6"/>
              <w:numPr>
                <w:ilvl w:val="0"/>
                <w:numId w:val="15"/>
              </w:num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أحمد , سمير عبد</w:t>
            </w:r>
            <w:r w:rsidR="00D974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الوهاب ( 2009 ) قصص وحكايات الأطفال . ط2 عمان: دار المسيره .  </w:t>
            </w:r>
          </w:p>
          <w:p w:rsidR="00E81F1B" w:rsidRPr="00D974EC" w:rsidRDefault="00C162DE" w:rsidP="00D974EC">
            <w:pPr>
              <w:pStyle w:val="a6"/>
              <w:numPr>
                <w:ilvl w:val="0"/>
                <w:numId w:val="15"/>
              </w:num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أم هاشم محمد </w:t>
            </w:r>
            <w:r w:rsidR="00D974EC" w:rsidRP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العمدة</w:t>
            </w: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( 2010) ثقافة الطفل والتذوق الأدبي . الرياض : دار الزهراء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07385F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14086E" w:rsidRPr="004A36AA" w:rsidRDefault="0014086E" w:rsidP="004A36AA">
            <w:pPr>
              <w:pStyle w:val="a6"/>
              <w:numPr>
                <w:ilvl w:val="0"/>
                <w:numId w:val="20"/>
              </w:num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4A36A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المجلة الثقافية </w:t>
            </w:r>
            <w:r w:rsidR="004A36AA" w:rsidRP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للأطفال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07385F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4-المراجع الإلكترونية، مواقع الإنترنت...الخ:</w:t>
            </w:r>
          </w:p>
          <w:p w:rsidR="00E81F1B" w:rsidRPr="00190138" w:rsidRDefault="00BF4D56" w:rsidP="0007385F">
            <w:p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&amp;</w:t>
            </w:r>
            <w:r w:rsidR="009D3AA4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الدخول على الانترنت لمتابعة كل جديد فى مجال ثقافات الاطفال </w:t>
            </w:r>
          </w:p>
          <w:p w:rsidR="00BF4D56" w:rsidRPr="00190138" w:rsidRDefault="00BF4D56" w:rsidP="0007385F">
            <w:p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&amp;موقع الدكتورة سلوى عزازى للابحاث والدراسات الخاصة بمجال الطفولة 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4A36A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</w:tr>
    </w:tbl>
    <w:p w:rsidR="00E81F1B" w:rsidRPr="00190138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190138" w:rsidTr="0007385F">
        <w:tc>
          <w:tcPr>
            <w:tcW w:w="9356" w:type="dxa"/>
          </w:tcPr>
          <w:p w:rsidR="00E81F1B" w:rsidRPr="00190138" w:rsidRDefault="00E81F1B" w:rsidP="004A36AA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4A36AA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1-المباني (قاعات المحاضرات، المختبرات،...الخ):</w:t>
            </w:r>
            <w:r w:rsidR="004A36AA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قاعة المحاضرات</w:t>
            </w:r>
          </w:p>
        </w:tc>
      </w:tr>
      <w:tr w:rsidR="00E81F1B" w:rsidRPr="00190138" w:rsidTr="0007385F">
        <w:tc>
          <w:tcPr>
            <w:tcW w:w="9356" w:type="dxa"/>
          </w:tcPr>
          <w:p w:rsidR="00CD49BC" w:rsidRPr="00190138" w:rsidRDefault="00E81F1B" w:rsidP="004A36AA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2-مصادر الحاسب الآلي:</w:t>
            </w:r>
          </w:p>
          <w:p w:rsidR="00CD49BC" w:rsidRPr="00190138" w:rsidRDefault="00CD49BC" w:rsidP="004A36AA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جهاز عرض بروجيكتور </w:t>
            </w:r>
          </w:p>
          <w:p w:rsidR="00E81F1B" w:rsidRPr="00190138" w:rsidRDefault="00CD49BC" w:rsidP="004A36AA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جهاز اللاب توب 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4A36A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3-مصادر أخرى (حددها...مثل: الحاجة إلى تجهيزات مخبرية خاصة, أذكرها، أو أرفق قائمة بها):</w:t>
            </w:r>
            <w:r w:rsidR="004A36AA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لايوج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E81F1B" w:rsidRPr="00190138" w:rsidRDefault="00E81F1B" w:rsidP="00E81F1B">
      <w:pPr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19013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190138" w:rsidTr="0007385F">
        <w:tc>
          <w:tcPr>
            <w:tcW w:w="9356" w:type="dxa"/>
          </w:tcPr>
          <w:p w:rsidR="00E81F1B" w:rsidRPr="00190138" w:rsidRDefault="00E81F1B" w:rsidP="000738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E81F1B" w:rsidRPr="00D974EC" w:rsidRDefault="00D27BE8" w:rsidP="002D66B4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-</w:t>
            </w:r>
            <w:r w:rsidR="004A36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1104F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استطلاع </w:t>
            </w:r>
            <w:r w:rsidR="004A36AA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أراء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الطالبات لتقييم المقرر</w:t>
            </w:r>
            <w:r w:rsidR="002D66B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دورياً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Pr="00190138" w:rsidRDefault="00E81F1B" w:rsidP="0095265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2-استراتيجيات أخرى لتقييم عملية التدريس من قبل المدرس أو القسم :</w:t>
            </w:r>
          </w:p>
          <w:p w:rsidR="00D974EC" w:rsidRPr="00AE090B" w:rsidRDefault="00D974EC" w:rsidP="00D974EC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E81F1B" w:rsidRPr="002D66B4" w:rsidRDefault="00D974EC" w:rsidP="002D66B4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</w:tc>
      </w:tr>
      <w:tr w:rsidR="00E81F1B" w:rsidRPr="00190138" w:rsidTr="0007385F">
        <w:tc>
          <w:tcPr>
            <w:tcW w:w="9356" w:type="dxa"/>
          </w:tcPr>
          <w:p w:rsidR="00591DFC" w:rsidRPr="00190138" w:rsidRDefault="00E81F1B" w:rsidP="002D66B4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3-عمليات تطوير التدريس </w:t>
            </w:r>
          </w:p>
          <w:p w:rsidR="00591DFC" w:rsidRPr="00190138" w:rsidRDefault="00591DFC" w:rsidP="002D66B4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-الاطلاع على كل ما هو جديد</w:t>
            </w:r>
          </w:p>
          <w:p w:rsidR="00591DFC" w:rsidRPr="00190138" w:rsidRDefault="00591DFC" w:rsidP="002D66B4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-الاستفادة من خبرات الزملاء</w:t>
            </w:r>
          </w:p>
          <w:p w:rsidR="00E81F1B" w:rsidRPr="00190138" w:rsidRDefault="00DA302C" w:rsidP="002D66B4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D974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توفير</w:t>
            </w:r>
            <w:r w:rsidR="00190138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221CF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معرض دائم بالكلية لعرض </w:t>
            </w:r>
            <w:r w:rsidR="00D974EC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أعمال</w:t>
            </w:r>
            <w:r w:rsidR="006221CF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الطالبات الخريجات للطالبات الجدد</w:t>
            </w:r>
            <w:r w:rsidR="001C54B2"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لتبادل الخبرات </w:t>
            </w:r>
          </w:p>
        </w:tc>
      </w:tr>
      <w:tr w:rsidR="00E81F1B" w:rsidRPr="00190138" w:rsidTr="0007385F">
        <w:trPr>
          <w:trHeight w:val="1608"/>
        </w:trPr>
        <w:tc>
          <w:tcPr>
            <w:tcW w:w="9356" w:type="dxa"/>
          </w:tcPr>
          <w:p w:rsidR="00C05B07" w:rsidRDefault="00E81F1B" w:rsidP="00D974EC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4-عمليات التحقق من معايير الإنجاز لدى الطالب ( مثل: تدقيق تصحيح عينة من أعمال الطلبة بواسطة </w:t>
            </w:r>
            <w:r w:rsidR="00D974EC" w:rsidRPr="0019013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مدرسين مستقلين</w:t>
            </w: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، والتبادل بصورة دوريةً لتصحيح الاختبارات أو عينة من الواجبات مع طاقم تدريس من مؤسسة أخرى):</w:t>
            </w:r>
          </w:p>
          <w:p w:rsidR="00D974EC" w:rsidRPr="00D974EC" w:rsidRDefault="00D974EC" w:rsidP="00D974E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974E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والتسجيل.</w:t>
            </w:r>
            <w:r w:rsidRPr="00D974E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E81F1B" w:rsidRPr="00E85610" w:rsidRDefault="00D974EC" w:rsidP="00E8561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974E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الاستعانة بخبرات </w:t>
            </w:r>
            <w:r w:rsidRPr="00D974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الآخرين</w:t>
            </w:r>
            <w:r w:rsidRPr="00D974E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من </w:t>
            </w:r>
            <w:r w:rsidRPr="00D974E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الأساتذة</w:t>
            </w:r>
            <w:r w:rsidRPr="00D974E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فى المساعدة والمراجعة</w:t>
            </w:r>
          </w:p>
        </w:tc>
      </w:tr>
      <w:tr w:rsidR="00E81F1B" w:rsidRPr="00190138" w:rsidTr="0007385F">
        <w:tc>
          <w:tcPr>
            <w:tcW w:w="9356" w:type="dxa"/>
          </w:tcPr>
          <w:p w:rsidR="00E81F1B" w:rsidRDefault="00E81F1B" w:rsidP="0007385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9013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D974EC" w:rsidRPr="00AE090B" w:rsidRDefault="00D974EC" w:rsidP="00D974EC">
            <w:pPr>
              <w:numPr>
                <w:ilvl w:val="0"/>
                <w:numId w:val="2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D974EC" w:rsidRDefault="00D974EC" w:rsidP="00373CDE">
            <w:pPr>
              <w:numPr>
                <w:ilvl w:val="0"/>
                <w:numId w:val="2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تحديث مصادر التعلم الخاصة بالمقرر للتأكيد من </w:t>
            </w: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مواجهته للتطورات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</w:t>
            </w:r>
            <w:r w:rsidR="00373CD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حديثة</w:t>
            </w: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D974EC" w:rsidRDefault="00E81F1B" w:rsidP="00D974EC">
            <w:pPr>
              <w:numPr>
                <w:ilvl w:val="0"/>
                <w:numId w:val="2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190138" w:rsidRDefault="00E81F1B" w:rsidP="00E81F1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</w:p>
    <w:p w:rsidR="00E81F1B" w:rsidRPr="00190138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</w:p>
    <w:p w:rsidR="00E81F1B" w:rsidRPr="00190138" w:rsidRDefault="00E81F1B" w:rsidP="00D974EC">
      <w:pPr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</w:rPr>
      </w:pPr>
    </w:p>
    <w:p w:rsidR="00D0162C" w:rsidRPr="00190138" w:rsidRDefault="00D0162C">
      <w:pPr>
        <w:rPr>
          <w:rFonts w:ascii="Traditional Arabic" w:hAnsi="Traditional Arabic" w:cs="Traditional Arabic"/>
          <w:b/>
          <w:bCs/>
        </w:rPr>
      </w:pPr>
    </w:p>
    <w:sectPr w:rsidR="00D0162C" w:rsidRPr="00190138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74" w:rsidRDefault="00620974" w:rsidP="00314301">
      <w:pPr>
        <w:spacing w:after="0" w:line="240" w:lineRule="auto"/>
      </w:pPr>
      <w:r>
        <w:separator/>
      </w:r>
    </w:p>
  </w:endnote>
  <w:endnote w:type="continuationSeparator" w:id="1">
    <w:p w:rsidR="00620974" w:rsidRDefault="0062097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190138" w:rsidRDefault="002E3119">
        <w:pPr>
          <w:pStyle w:val="a3"/>
          <w:jc w:val="right"/>
        </w:pPr>
        <w:fldSimple w:instr=" PAGE   \* MERGEFORMAT ">
          <w:r w:rsidR="00373CDE">
            <w:rPr>
              <w:noProof/>
              <w:rtl/>
            </w:rPr>
            <w:t>8</w:t>
          </w:r>
        </w:fldSimple>
      </w:p>
    </w:sdtContent>
  </w:sdt>
  <w:p w:rsidR="00190138" w:rsidRDefault="001901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74" w:rsidRDefault="00620974" w:rsidP="00314301">
      <w:pPr>
        <w:spacing w:after="0" w:line="240" w:lineRule="auto"/>
      </w:pPr>
      <w:r>
        <w:separator/>
      </w:r>
    </w:p>
  </w:footnote>
  <w:footnote w:type="continuationSeparator" w:id="1">
    <w:p w:rsidR="00620974" w:rsidRDefault="0062097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9E4"/>
    <w:multiLevelType w:val="hybridMultilevel"/>
    <w:tmpl w:val="FCC4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46CEC"/>
    <w:multiLevelType w:val="hybridMultilevel"/>
    <w:tmpl w:val="EECE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346FA"/>
    <w:multiLevelType w:val="hybridMultilevel"/>
    <w:tmpl w:val="3398B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0695B"/>
    <w:multiLevelType w:val="hybridMultilevel"/>
    <w:tmpl w:val="337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F7171"/>
    <w:multiLevelType w:val="hybridMultilevel"/>
    <w:tmpl w:val="74B0DE6A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>
    <w:nsid w:val="42561404"/>
    <w:multiLevelType w:val="hybridMultilevel"/>
    <w:tmpl w:val="EC147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277F2"/>
    <w:multiLevelType w:val="hybridMultilevel"/>
    <w:tmpl w:val="AB4A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64D90"/>
    <w:multiLevelType w:val="hybridMultilevel"/>
    <w:tmpl w:val="AAA6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11A5D"/>
    <w:multiLevelType w:val="hybridMultilevel"/>
    <w:tmpl w:val="0AB89314"/>
    <w:lvl w:ilvl="0" w:tplc="C5340E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43AED"/>
    <w:multiLevelType w:val="hybridMultilevel"/>
    <w:tmpl w:val="9C503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B2B90"/>
    <w:multiLevelType w:val="hybridMultilevel"/>
    <w:tmpl w:val="E174B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CF231C"/>
    <w:multiLevelType w:val="hybridMultilevel"/>
    <w:tmpl w:val="62EC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34012"/>
    <w:multiLevelType w:val="hybridMultilevel"/>
    <w:tmpl w:val="0F0A4CC6"/>
    <w:lvl w:ilvl="0" w:tplc="83BC257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42C34"/>
    <w:multiLevelType w:val="hybridMultilevel"/>
    <w:tmpl w:val="BF42C39C"/>
    <w:lvl w:ilvl="0" w:tplc="43F459A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3"/>
  </w:num>
  <w:num w:numId="5">
    <w:abstractNumId w:val="19"/>
  </w:num>
  <w:num w:numId="6">
    <w:abstractNumId w:val="20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2"/>
  </w:num>
  <w:num w:numId="12">
    <w:abstractNumId w:val="4"/>
  </w:num>
  <w:num w:numId="13">
    <w:abstractNumId w:val="12"/>
  </w:num>
  <w:num w:numId="14">
    <w:abstractNumId w:val="9"/>
  </w:num>
  <w:num w:numId="15">
    <w:abstractNumId w:val="0"/>
  </w:num>
  <w:num w:numId="16">
    <w:abstractNumId w:val="7"/>
  </w:num>
  <w:num w:numId="17">
    <w:abstractNumId w:val="3"/>
  </w:num>
  <w:num w:numId="18">
    <w:abstractNumId w:val="5"/>
  </w:num>
  <w:num w:numId="19">
    <w:abstractNumId w:val="15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0544F"/>
    <w:rsid w:val="00025FEE"/>
    <w:rsid w:val="0007385F"/>
    <w:rsid w:val="00096169"/>
    <w:rsid w:val="000C740B"/>
    <w:rsid w:val="000D05E3"/>
    <w:rsid w:val="00100231"/>
    <w:rsid w:val="001022C1"/>
    <w:rsid w:val="00132F4B"/>
    <w:rsid w:val="0014086E"/>
    <w:rsid w:val="00152322"/>
    <w:rsid w:val="001623C5"/>
    <w:rsid w:val="001821DF"/>
    <w:rsid w:val="00190138"/>
    <w:rsid w:val="001B3260"/>
    <w:rsid w:val="001B71DE"/>
    <w:rsid w:val="001C54B2"/>
    <w:rsid w:val="001D03A3"/>
    <w:rsid w:val="002019C9"/>
    <w:rsid w:val="00240EBA"/>
    <w:rsid w:val="002634A9"/>
    <w:rsid w:val="00296DCE"/>
    <w:rsid w:val="002C3168"/>
    <w:rsid w:val="002C68E3"/>
    <w:rsid w:val="002C7A58"/>
    <w:rsid w:val="002D66B4"/>
    <w:rsid w:val="002D7933"/>
    <w:rsid w:val="002E3119"/>
    <w:rsid w:val="00314301"/>
    <w:rsid w:val="00322881"/>
    <w:rsid w:val="00350EFB"/>
    <w:rsid w:val="00356FE0"/>
    <w:rsid w:val="00373CDE"/>
    <w:rsid w:val="00387155"/>
    <w:rsid w:val="003E076D"/>
    <w:rsid w:val="00414D8D"/>
    <w:rsid w:val="00445BF7"/>
    <w:rsid w:val="004745DD"/>
    <w:rsid w:val="0048507C"/>
    <w:rsid w:val="004A36AA"/>
    <w:rsid w:val="004A3A55"/>
    <w:rsid w:val="004B7B85"/>
    <w:rsid w:val="004C1A8D"/>
    <w:rsid w:val="004C3030"/>
    <w:rsid w:val="004D64B2"/>
    <w:rsid w:val="004F6FE6"/>
    <w:rsid w:val="00565B85"/>
    <w:rsid w:val="00566536"/>
    <w:rsid w:val="00573E8D"/>
    <w:rsid w:val="00591DFC"/>
    <w:rsid w:val="005B7D4A"/>
    <w:rsid w:val="005C7F22"/>
    <w:rsid w:val="005D4555"/>
    <w:rsid w:val="00614CB5"/>
    <w:rsid w:val="00620974"/>
    <w:rsid w:val="006221CF"/>
    <w:rsid w:val="00623F57"/>
    <w:rsid w:val="00636037"/>
    <w:rsid w:val="006372BC"/>
    <w:rsid w:val="006375C0"/>
    <w:rsid w:val="00642CB0"/>
    <w:rsid w:val="00643069"/>
    <w:rsid w:val="00657D60"/>
    <w:rsid w:val="00661648"/>
    <w:rsid w:val="006764EB"/>
    <w:rsid w:val="006B6108"/>
    <w:rsid w:val="006D4C91"/>
    <w:rsid w:val="006F0CB7"/>
    <w:rsid w:val="006F1E86"/>
    <w:rsid w:val="00707354"/>
    <w:rsid w:val="007547B2"/>
    <w:rsid w:val="00757FFB"/>
    <w:rsid w:val="0079142B"/>
    <w:rsid w:val="007A0864"/>
    <w:rsid w:val="007C34B8"/>
    <w:rsid w:val="00821091"/>
    <w:rsid w:val="00825C49"/>
    <w:rsid w:val="00847216"/>
    <w:rsid w:val="00895E2E"/>
    <w:rsid w:val="008B0E5A"/>
    <w:rsid w:val="008F7D32"/>
    <w:rsid w:val="009123B1"/>
    <w:rsid w:val="0091724E"/>
    <w:rsid w:val="00932E5C"/>
    <w:rsid w:val="00934016"/>
    <w:rsid w:val="00940706"/>
    <w:rsid w:val="00940E0C"/>
    <w:rsid w:val="0095265C"/>
    <w:rsid w:val="00972B22"/>
    <w:rsid w:val="009B2871"/>
    <w:rsid w:val="009D3AA4"/>
    <w:rsid w:val="00A339A4"/>
    <w:rsid w:val="00A618AC"/>
    <w:rsid w:val="00A669AD"/>
    <w:rsid w:val="00A963E3"/>
    <w:rsid w:val="00AB158E"/>
    <w:rsid w:val="00AC4AF9"/>
    <w:rsid w:val="00AD6EB9"/>
    <w:rsid w:val="00B047D6"/>
    <w:rsid w:val="00B47599"/>
    <w:rsid w:val="00B6180B"/>
    <w:rsid w:val="00B635FD"/>
    <w:rsid w:val="00B64989"/>
    <w:rsid w:val="00B77CA9"/>
    <w:rsid w:val="00B966C3"/>
    <w:rsid w:val="00BC13BF"/>
    <w:rsid w:val="00BC2505"/>
    <w:rsid w:val="00BC42F7"/>
    <w:rsid w:val="00BC6426"/>
    <w:rsid w:val="00BD4C68"/>
    <w:rsid w:val="00BF36E5"/>
    <w:rsid w:val="00BF4D56"/>
    <w:rsid w:val="00C05B07"/>
    <w:rsid w:val="00C074CE"/>
    <w:rsid w:val="00C1104F"/>
    <w:rsid w:val="00C14517"/>
    <w:rsid w:val="00C162DE"/>
    <w:rsid w:val="00C92C9D"/>
    <w:rsid w:val="00CC7A4C"/>
    <w:rsid w:val="00CD49BC"/>
    <w:rsid w:val="00D000E5"/>
    <w:rsid w:val="00D0162C"/>
    <w:rsid w:val="00D27BE8"/>
    <w:rsid w:val="00D56E8D"/>
    <w:rsid w:val="00D6293C"/>
    <w:rsid w:val="00D974EC"/>
    <w:rsid w:val="00DA302C"/>
    <w:rsid w:val="00E31264"/>
    <w:rsid w:val="00E35233"/>
    <w:rsid w:val="00E710C8"/>
    <w:rsid w:val="00E723C9"/>
    <w:rsid w:val="00E802DC"/>
    <w:rsid w:val="00E81F1B"/>
    <w:rsid w:val="00E833A4"/>
    <w:rsid w:val="00E84517"/>
    <w:rsid w:val="00E85610"/>
    <w:rsid w:val="00E95EB2"/>
    <w:rsid w:val="00EB66AE"/>
    <w:rsid w:val="00EC33C6"/>
    <w:rsid w:val="00EE1171"/>
    <w:rsid w:val="00EE456F"/>
    <w:rsid w:val="00EF41E5"/>
    <w:rsid w:val="00F073F9"/>
    <w:rsid w:val="00F66B64"/>
    <w:rsid w:val="00F96FB7"/>
    <w:rsid w:val="00FA478E"/>
    <w:rsid w:val="00FB0512"/>
    <w:rsid w:val="00FC516F"/>
    <w:rsid w:val="00FD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85F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190138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190138"/>
    <w:rPr>
      <w:rFonts w:ascii="Calibri" w:eastAsia="Calibri" w:hAnsi="Calibri" w:cs="Arial"/>
    </w:rPr>
  </w:style>
  <w:style w:type="character" w:customStyle="1" w:styleId="googqs-tidbit1">
    <w:name w:val="goog_qs-tidbit1"/>
    <w:basedOn w:val="a0"/>
    <w:rsid w:val="0019013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4071D-C169-480B-B7EB-930F8462BC1F}"/>
</file>

<file path=customXml/itemProps2.xml><?xml version="1.0" encoding="utf-8"?>
<ds:datastoreItem xmlns:ds="http://schemas.openxmlformats.org/officeDocument/2006/customXml" ds:itemID="{5183BD16-1C90-4B24-8634-40D7F5797170}"/>
</file>

<file path=customXml/itemProps3.xml><?xml version="1.0" encoding="utf-8"?>
<ds:datastoreItem xmlns:ds="http://schemas.openxmlformats.org/officeDocument/2006/customXml" ds:itemID="{3914F050-4FE1-40EC-A446-A03CB5657A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8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105</cp:revision>
  <dcterms:created xsi:type="dcterms:W3CDTF">2009-10-14T06:42:00Z</dcterms:created>
  <dcterms:modified xsi:type="dcterms:W3CDTF">2011-06-01T06:01:00Z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